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5300C" w14:textId="7AF29FCF" w:rsidR="001D1C56" w:rsidRDefault="00EF3019" w:rsidP="00E777B1">
      <w:pPr>
        <w:suppressAutoHyphens/>
        <w:contextualSpacing/>
        <w:jc w:val="center"/>
        <w:rPr>
          <w:rFonts w:ascii="PT Astra Serif" w:hAnsi="PT Astra Serif"/>
          <w:b/>
          <w:bCs/>
          <w:lang w:eastAsia="ar-SA"/>
        </w:rPr>
      </w:pPr>
      <w:r>
        <w:rPr>
          <w:noProof/>
        </w:rPr>
        <w:drawing>
          <wp:inline distT="0" distB="0" distL="0" distR="0" wp14:anchorId="312CA0DE" wp14:editId="0B2BBC73">
            <wp:extent cx="6471079" cy="89058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612" cy="890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F4B8" w14:textId="77777777" w:rsidR="001D1C56" w:rsidRDefault="001D1C56">
      <w:pPr>
        <w:spacing w:after="200" w:line="276" w:lineRule="auto"/>
        <w:rPr>
          <w:rFonts w:ascii="PT Astra Serif" w:hAnsi="PT Astra Serif"/>
          <w:b/>
          <w:bCs/>
          <w:lang w:eastAsia="ar-SA"/>
        </w:rPr>
      </w:pPr>
      <w:r>
        <w:rPr>
          <w:rFonts w:ascii="PT Astra Serif" w:hAnsi="PT Astra Serif"/>
          <w:b/>
          <w:bCs/>
          <w:lang w:eastAsia="ar-SA"/>
        </w:rPr>
        <w:br w:type="page"/>
      </w:r>
    </w:p>
    <w:p w14:paraId="7430BC83" w14:textId="77777777" w:rsidR="00FD3109" w:rsidRPr="006D4EEC" w:rsidRDefault="00FD3109" w:rsidP="00A24EF6">
      <w:pPr>
        <w:contextualSpacing/>
        <w:rPr>
          <w:rFonts w:ascii="PT Astra Serif" w:hAnsi="PT Astra Serif"/>
        </w:rPr>
      </w:pPr>
    </w:p>
    <w:p w14:paraId="0CBCE40E" w14:textId="77777777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b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Структура дополнительной общеразвивающей программы</w:t>
      </w:r>
    </w:p>
    <w:p w14:paraId="4585A74E" w14:textId="77777777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b/>
          <w:sz w:val="28"/>
          <w:szCs w:val="28"/>
        </w:rPr>
      </w:pPr>
    </w:p>
    <w:p w14:paraId="33703A59" w14:textId="77777777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b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1. Комплекс основных характеристик программы</w:t>
      </w:r>
    </w:p>
    <w:p w14:paraId="737B2818" w14:textId="77777777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sz w:val="28"/>
          <w:szCs w:val="28"/>
        </w:rPr>
      </w:pPr>
    </w:p>
    <w:p w14:paraId="56BE10A9" w14:textId="3FFDC6C1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1.1 Пояснительная записка</w:t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</w:p>
    <w:p w14:paraId="54920B9E" w14:textId="05BE9E14" w:rsidR="009178E7" w:rsidRPr="006D4EEC" w:rsidRDefault="009178E7" w:rsidP="007D3690">
      <w:pPr>
        <w:tabs>
          <w:tab w:val="left" w:pos="1080"/>
          <w:tab w:val="center" w:pos="5486"/>
        </w:tabs>
        <w:ind w:firstLine="142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1.2 Цель и задачи программы</w:t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</w:p>
    <w:p w14:paraId="01D49FA4" w14:textId="7CC30F12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1.3 Планируемые результаты освоения программы</w:t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</w:p>
    <w:p w14:paraId="54FD17FD" w14:textId="62263360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1.4 Содержание программы</w:t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</w:p>
    <w:p w14:paraId="0C8E34B5" w14:textId="77777777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sz w:val="28"/>
          <w:szCs w:val="28"/>
        </w:rPr>
      </w:pPr>
    </w:p>
    <w:p w14:paraId="4688CE88" w14:textId="77777777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b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2. Комплекс организационно-педагогических условий.</w:t>
      </w:r>
    </w:p>
    <w:p w14:paraId="09681BE4" w14:textId="77777777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b/>
          <w:sz w:val="28"/>
          <w:szCs w:val="28"/>
        </w:rPr>
      </w:pPr>
    </w:p>
    <w:p w14:paraId="7A029D31" w14:textId="6E8DE43B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2.1 Условия реализации программы          </w:t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</w:p>
    <w:p w14:paraId="515556D0" w14:textId="54799D06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2.2 Формы аттестации</w:t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</w:p>
    <w:p w14:paraId="51F046B3" w14:textId="5889D71B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2.3 Методические материалы</w:t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</w:p>
    <w:p w14:paraId="09D51267" w14:textId="77777777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sz w:val="28"/>
          <w:szCs w:val="28"/>
        </w:rPr>
      </w:pPr>
    </w:p>
    <w:p w14:paraId="4E2FB6EF" w14:textId="3B0DFE2D" w:rsidR="009178E7" w:rsidRPr="006D4EEC" w:rsidRDefault="009178E7" w:rsidP="007D3690">
      <w:pPr>
        <w:tabs>
          <w:tab w:val="left" w:pos="1080"/>
        </w:tabs>
        <w:ind w:firstLine="142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Список литературы</w:t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  <w:r w:rsidRPr="006D4EEC">
        <w:rPr>
          <w:rFonts w:ascii="PT Astra Serif" w:hAnsi="PT Astra Serif"/>
          <w:sz w:val="28"/>
          <w:szCs w:val="28"/>
        </w:rPr>
        <w:tab/>
      </w:r>
    </w:p>
    <w:p w14:paraId="1789CD89" w14:textId="77777777" w:rsidR="00B97A62" w:rsidRPr="006D4EEC" w:rsidRDefault="00B97A62" w:rsidP="007D3690">
      <w:pPr>
        <w:tabs>
          <w:tab w:val="left" w:pos="1080"/>
        </w:tabs>
        <w:ind w:firstLine="142"/>
        <w:contextualSpacing/>
        <w:rPr>
          <w:rFonts w:ascii="PT Astra Serif" w:hAnsi="PT Astra Serif"/>
          <w:sz w:val="28"/>
          <w:szCs w:val="28"/>
        </w:rPr>
      </w:pPr>
    </w:p>
    <w:p w14:paraId="1C9ECB07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12DF7F3F" w14:textId="77777777" w:rsidR="00FD3109" w:rsidRPr="006D4EEC" w:rsidRDefault="00FD3109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2321541A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50A43679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46CA8F4E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63E88AE3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6B25015A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05B1C033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0F272A97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6C998FF6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5A34B78B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33722DFB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3E5AD1E5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3D33249E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6E10A6D9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0FDDD0CA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4B9F95E5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44465B17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5A216695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4E694B2E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3875F083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1F98B266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4000C09B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77E9D412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6079A79B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361FC2E5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7B84A002" w14:textId="77777777" w:rsidR="00B97A62" w:rsidRPr="006D4EEC" w:rsidRDefault="00B97A62" w:rsidP="00A24EF6">
      <w:pPr>
        <w:tabs>
          <w:tab w:val="left" w:pos="1080"/>
        </w:tabs>
        <w:contextualSpacing/>
        <w:rPr>
          <w:rFonts w:ascii="PT Astra Serif" w:hAnsi="PT Astra Serif"/>
          <w:sz w:val="28"/>
          <w:szCs w:val="28"/>
        </w:rPr>
      </w:pPr>
    </w:p>
    <w:p w14:paraId="29FB5E3F" w14:textId="77777777" w:rsidR="00FD3109" w:rsidRPr="006D4EEC" w:rsidRDefault="00FD3109" w:rsidP="00A24EF6">
      <w:pPr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lastRenderedPageBreak/>
        <w:t>1. Комплекс основных характеристик программы</w:t>
      </w:r>
    </w:p>
    <w:p w14:paraId="2B5B518F" w14:textId="77777777" w:rsidR="00FD3109" w:rsidRPr="006D4EEC" w:rsidRDefault="00FD3109" w:rsidP="00A24EF6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6954970A" w14:textId="77777777" w:rsidR="00FD3109" w:rsidRPr="006D4EEC" w:rsidRDefault="00FD3109" w:rsidP="00A24EF6">
      <w:pPr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Пояснительная записка</w:t>
      </w:r>
    </w:p>
    <w:p w14:paraId="6D334E65" w14:textId="77777777" w:rsidR="007332C0" w:rsidRPr="006D4EEC" w:rsidRDefault="007332C0" w:rsidP="00A24EF6">
      <w:pPr>
        <w:tabs>
          <w:tab w:val="left" w:pos="1134"/>
        </w:tabs>
        <w:ind w:firstLine="709"/>
        <w:contextualSpacing/>
        <w:mirrorIndents/>
        <w:jc w:val="center"/>
        <w:rPr>
          <w:rFonts w:ascii="PT Astra Serif" w:hAnsi="PT Astra Serif"/>
          <w:sz w:val="28"/>
          <w:szCs w:val="28"/>
        </w:rPr>
      </w:pPr>
    </w:p>
    <w:p w14:paraId="64536AE1" w14:textId="77777777" w:rsidR="007332C0" w:rsidRPr="006D4EEC" w:rsidRDefault="007332C0" w:rsidP="00CB37C5">
      <w:pPr>
        <w:pStyle w:val="2"/>
        <w:shd w:val="clear" w:color="auto" w:fill="auto"/>
        <w:spacing w:line="276" w:lineRule="auto"/>
        <w:ind w:right="20" w:firstLine="708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Работа с 3D графикой – одно из самых популярных направлений использования персонального компьютера, при</w:t>
      </w:r>
      <w:r w:rsidR="00084EB8" w:rsidRPr="006D4EEC">
        <w:rPr>
          <w:rFonts w:ascii="PT Astra Serif" w:hAnsi="PT Astra Serif" w:cs="Times New Roman"/>
          <w:sz w:val="28"/>
          <w:szCs w:val="28"/>
        </w:rPr>
        <w:t xml:space="preserve">чем занимаются этой работой не </w:t>
      </w:r>
      <w:r w:rsidRPr="006D4EEC">
        <w:rPr>
          <w:rFonts w:ascii="PT Astra Serif" w:hAnsi="PT Astra Serif" w:cs="Times New Roman"/>
          <w:sz w:val="28"/>
          <w:szCs w:val="28"/>
        </w:rPr>
        <w:t>только профессиональные художники и дизайнеры.</w:t>
      </w:r>
    </w:p>
    <w:p w14:paraId="6F38330B" w14:textId="77777777" w:rsidR="00084EB8" w:rsidRPr="006D4EEC" w:rsidRDefault="007332C0" w:rsidP="00CB37C5">
      <w:pPr>
        <w:spacing w:line="276" w:lineRule="auto"/>
        <w:ind w:firstLine="709"/>
        <w:contextualSpacing/>
        <w:jc w:val="both"/>
        <w:rPr>
          <w:rFonts w:ascii="PT Astra Serif" w:hAnsi="PT Astra Serif"/>
        </w:rPr>
      </w:pPr>
      <w:r w:rsidRPr="006D4EEC">
        <w:rPr>
          <w:rFonts w:ascii="PT Astra Serif" w:hAnsi="PT Astra Serif"/>
          <w:sz w:val="28"/>
          <w:szCs w:val="28"/>
        </w:rPr>
        <w:t>Данные направления ориентируют подростков на рабочие специальности, воспитывают будущих инженеров – разработчиков, технарей, способных к высокопроизводительному труду, технически насыщенной производственной деятельности.</w:t>
      </w:r>
      <w:r w:rsidR="003F114E" w:rsidRPr="006D4EEC">
        <w:rPr>
          <w:rFonts w:ascii="PT Astra Serif" w:hAnsi="PT Astra Serif"/>
          <w:sz w:val="28"/>
          <w:szCs w:val="28"/>
        </w:rPr>
        <w:t xml:space="preserve"> </w:t>
      </w:r>
      <w:r w:rsidR="00084EB8" w:rsidRPr="006D4EEC">
        <w:rPr>
          <w:rFonts w:ascii="PT Astra Serif" w:hAnsi="PT Astra Serif"/>
          <w:sz w:val="28"/>
        </w:rPr>
        <w:t>Занятия по дополнительной общеобразовательной общеразвивающей программе помогают развитию пространственного мышления, необходимого не только для более глубокого изучения 3D-технологий, но и при освоении в школе геометрии, информатики, технологии, физики, черчения.</w:t>
      </w:r>
    </w:p>
    <w:p w14:paraId="5A0B301F" w14:textId="40442A90" w:rsidR="00F04128" w:rsidRPr="006D4EEC" w:rsidRDefault="00F04128" w:rsidP="00CB37C5">
      <w:pPr>
        <w:pStyle w:val="2"/>
        <w:shd w:val="clear" w:color="auto" w:fill="auto"/>
        <w:spacing w:line="276" w:lineRule="auto"/>
        <w:ind w:right="20" w:firstLine="708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Данная программа реализуется </w:t>
      </w:r>
      <w:r w:rsidR="006D4EEC" w:rsidRPr="006D4EEC">
        <w:rPr>
          <w:rFonts w:ascii="PT Astra Serif" w:hAnsi="PT Astra Serif" w:cs="Times New Roman"/>
          <w:color w:val="000000" w:themeColor="text1"/>
          <w:sz w:val="28"/>
          <w:szCs w:val="28"/>
        </w:rPr>
        <w:t>в рамках реализации мероприятия «Создан</w:t>
      </w:r>
      <w:r w:rsidR="00CB37C5">
        <w:rPr>
          <w:rFonts w:ascii="PT Astra Serif" w:hAnsi="PT Astra Serif" w:cs="Times New Roman"/>
          <w:color w:val="000000" w:themeColor="text1"/>
          <w:sz w:val="28"/>
          <w:szCs w:val="28"/>
        </w:rPr>
        <w:t>ие</w:t>
      </w:r>
      <w:r w:rsidR="006D4EEC" w:rsidRPr="006D4E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новы</w:t>
      </w:r>
      <w:r w:rsidR="00CB37C5">
        <w:rPr>
          <w:rFonts w:ascii="PT Astra Serif" w:hAnsi="PT Astra Serif" w:cs="Times New Roman"/>
          <w:color w:val="000000" w:themeColor="text1"/>
          <w:sz w:val="28"/>
          <w:szCs w:val="28"/>
        </w:rPr>
        <w:t>х</w:t>
      </w:r>
      <w:r w:rsidR="006D4EEC" w:rsidRPr="006D4E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мест в образовательных организациях различных типов для реализации дополнительных общеразвивающих программ всех направленностей» в рамках федерального проекта «Успех каждого ребёнка» национального проекта «Образование» созданных в 202</w:t>
      </w:r>
      <w:r w:rsidR="006D4EEC">
        <w:rPr>
          <w:rFonts w:ascii="PT Astra Serif" w:hAnsi="PT Astra Serif" w:cs="Times New Roman"/>
          <w:color w:val="000000" w:themeColor="text1"/>
          <w:sz w:val="28"/>
          <w:szCs w:val="28"/>
        </w:rPr>
        <w:t>0</w:t>
      </w:r>
      <w:r w:rsidR="006D4EEC" w:rsidRPr="006D4EE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году</w:t>
      </w:r>
      <w:r w:rsidRPr="006D4EEC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14:paraId="7A41EA4D" w14:textId="77777777" w:rsidR="007332C0" w:rsidRPr="006D4EEC" w:rsidRDefault="007332C0" w:rsidP="00A24EF6">
      <w:pPr>
        <w:tabs>
          <w:tab w:val="left" w:pos="1080"/>
        </w:tabs>
        <w:contextualSpacing/>
        <w:jc w:val="both"/>
        <w:rPr>
          <w:rFonts w:ascii="PT Astra Serif" w:hAnsi="PT Astra Serif"/>
          <w:sz w:val="28"/>
          <w:szCs w:val="28"/>
        </w:rPr>
      </w:pPr>
    </w:p>
    <w:p w14:paraId="4DC69265" w14:textId="77777777" w:rsidR="007332C0" w:rsidRPr="006D4EEC" w:rsidRDefault="007332C0" w:rsidP="00A24EF6">
      <w:pPr>
        <w:tabs>
          <w:tab w:val="left" w:pos="1134"/>
        </w:tabs>
        <w:ind w:firstLine="709"/>
        <w:contextualSpacing/>
        <w:mirrorIndents/>
        <w:jc w:val="center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Нормативно-правовое обеспечение программы</w:t>
      </w:r>
      <w:r w:rsidRPr="006D4EEC">
        <w:rPr>
          <w:rFonts w:ascii="PT Astra Serif" w:hAnsi="PT Astra Serif"/>
          <w:sz w:val="28"/>
          <w:szCs w:val="28"/>
        </w:rPr>
        <w:t>.</w:t>
      </w:r>
    </w:p>
    <w:p w14:paraId="6344A221" w14:textId="77777777" w:rsidR="00CB37C5" w:rsidRPr="00CB37C5" w:rsidRDefault="00CB37C5" w:rsidP="00CB37C5">
      <w:pPr>
        <w:widowControl w:val="0"/>
        <w:spacing w:line="276" w:lineRule="auto"/>
        <w:ind w:firstLine="709"/>
        <w:jc w:val="both"/>
        <w:rPr>
          <w:rFonts w:ascii="PT Astra Serif" w:eastAsia="Arial Unicode MS" w:hAnsi="PT Astra Serif"/>
          <w:bCs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/>
          <w:bCs/>
          <w:color w:val="000000"/>
          <w:sz w:val="28"/>
          <w:szCs w:val="28"/>
          <w:lang w:bidi="ru-RU"/>
        </w:rPr>
        <w:t>Программа разработана в соответствии со следующими нормативно-правовыми документами:</w:t>
      </w:r>
    </w:p>
    <w:p w14:paraId="5B0CBC74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t>Федеральный закон от 29 декабря 2012 года № 273-ФЗ «Об образовании в Российской Федерации» (ст. 2, ст. 15, ст.16, ст.17, ст.75, ст. 79);</w:t>
      </w:r>
    </w:p>
    <w:p w14:paraId="12A6A0A2" w14:textId="79E3C41F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t>Концепции развития дополнительного образования детей до 2030 года;</w:t>
      </w:r>
    </w:p>
    <w:p w14:paraId="1D6D2F4F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t>Приказ Минпросвещения РФ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0BCB5FB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t>Приказ от 30 сентября 2020 г. N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</w:t>
      </w:r>
    </w:p>
    <w:p w14:paraId="629E0E36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t xml:space="preserve">Методические рекомендации по проектированию дополнительных общеразвивающих программ № 09-3242 от 18.11.2015 года; </w:t>
      </w:r>
    </w:p>
    <w:p w14:paraId="64941804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t>СП 2.4.3648-20 Санитарно-эпидемиологические требования к организациям воспитания и обучения, отдыха и оздоровления детей и молодежи;</w:t>
      </w:r>
    </w:p>
    <w:p w14:paraId="206A3410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rFonts w:ascii="PT Astra Serif" w:hAnsi="PT Astra Serif"/>
          <w:bCs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lastRenderedPageBreak/>
        <w:t>Нормативные документы, регулирующие использование сетевой формы:</w:t>
      </w:r>
    </w:p>
    <w:p w14:paraId="255BFECA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t>Письмо Минобрнауки России от 28.08.2015 года № АК – 2563/05 «О методических рекомендациях» вместе с (вместе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14:paraId="554A4EF8" w14:textId="46559F2D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t xml:space="preserve">Приказ Министерства науки и высшего образования Российской Федерации и Министерства просвещения Российской Федерации от 05.08.2020 г. N 882/391 </w:t>
      </w:r>
      <w:r>
        <w:rPr>
          <w:rFonts w:ascii="PT Astra Serif" w:hAnsi="PT Astra Serif"/>
          <w:bCs/>
          <w:sz w:val="28"/>
          <w:szCs w:val="28"/>
          <w:lang w:eastAsia="en-US"/>
        </w:rPr>
        <w:t>«</w:t>
      </w:r>
      <w:r w:rsidRPr="00CB37C5">
        <w:rPr>
          <w:rFonts w:ascii="PT Astra Serif" w:hAnsi="PT Astra Serif"/>
          <w:bCs/>
          <w:sz w:val="28"/>
          <w:szCs w:val="28"/>
          <w:lang w:eastAsia="en-US"/>
        </w:rPr>
        <w:t>Об организации и осуществлении образовательной деятельности при сетевой форме реализации образовательных программ»;</w:t>
      </w:r>
    </w:p>
    <w:p w14:paraId="1EC453CA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t>Нормативные документы, регулирующие использование электронного обучения и дистанционных технологий:</w:t>
      </w:r>
    </w:p>
    <w:p w14:paraId="6CCF4219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B37C5">
        <w:rPr>
          <w:rFonts w:ascii="PT Astra Serif" w:hAnsi="PT Astra Serif"/>
          <w:bCs/>
          <w:sz w:val="28"/>
          <w:szCs w:val="28"/>
          <w:lang w:eastAsia="en-US"/>
        </w:rPr>
        <w:t>Приказ Министерства образования и науки РФ от 23.08.2017 года № 816 «Порядок применения организациями,</w:t>
      </w:r>
      <w:r w:rsidRPr="00CB37C5">
        <w:rPr>
          <w:rFonts w:ascii="PT Astra Serif" w:hAnsi="PT Astra Serif"/>
          <w:sz w:val="28"/>
          <w:szCs w:val="28"/>
          <w:lang w:eastAsia="en-US"/>
        </w:rPr>
        <w:t xml:space="preserve">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 </w:t>
      </w:r>
    </w:p>
    <w:p w14:paraId="6627B17D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B37C5">
        <w:rPr>
          <w:rFonts w:ascii="PT Astra Serif" w:hAnsi="PT Astra Serif"/>
          <w:sz w:val="28"/>
          <w:szCs w:val="28"/>
          <w:lang w:eastAsia="en-US"/>
        </w:rPr>
        <w:t>«Методические рекомендации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1BD104B8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B37C5">
        <w:rPr>
          <w:rFonts w:ascii="PT Astra Serif" w:hAnsi="PT Astra Serif"/>
          <w:sz w:val="28"/>
          <w:szCs w:val="28"/>
          <w:lang w:eastAsia="en-US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 инвалидов, с учетом их образовательных потребностей (письмо от 29.03.2016 № ВК-641/09</w:t>
      </w:r>
    </w:p>
    <w:p w14:paraId="3CAEC76F" w14:textId="77777777" w:rsidR="00CB37C5" w:rsidRPr="00CB37C5" w:rsidRDefault="00CB37C5" w:rsidP="00CB37C5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B37C5">
        <w:rPr>
          <w:rFonts w:ascii="PT Astra Serif" w:hAnsi="PT Astra Serif"/>
          <w:sz w:val="28"/>
          <w:szCs w:val="28"/>
          <w:lang w:eastAsia="en-US"/>
        </w:rPr>
        <w:t>Локальные акты МБОУ Лицей при УлГТУ:</w:t>
      </w:r>
    </w:p>
    <w:p w14:paraId="1825B6D5" w14:textId="77777777" w:rsidR="00CB37C5" w:rsidRPr="00CB37C5" w:rsidRDefault="00CB37C5" w:rsidP="00CB37C5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B37C5">
        <w:rPr>
          <w:rFonts w:ascii="PT Astra Serif" w:hAnsi="PT Astra Serif"/>
          <w:sz w:val="28"/>
          <w:szCs w:val="28"/>
          <w:lang w:eastAsia="en-US"/>
        </w:rPr>
        <w:t>Устав МБОУ Лицей при УлГТУ, Положение о проектировании ДООП в МБОУ Лицей при УлГТУ, Положение о проведение промежуточной аттестации обучающихся и аттестации по итогам реализации ДООП.</w:t>
      </w:r>
    </w:p>
    <w:p w14:paraId="18A7B998" w14:textId="77777777" w:rsidR="00EC71EB" w:rsidRPr="006D4EEC" w:rsidRDefault="00EC71EB" w:rsidP="00CB37C5">
      <w:pPr>
        <w:tabs>
          <w:tab w:val="left" w:pos="1080"/>
        </w:tabs>
        <w:spacing w:line="276" w:lineRule="auto"/>
        <w:ind w:firstLine="709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Уровень освоения программы</w:t>
      </w:r>
      <w:r w:rsidRPr="006D4EEC">
        <w:rPr>
          <w:rFonts w:ascii="PT Astra Serif" w:hAnsi="PT Astra Serif"/>
          <w:sz w:val="28"/>
          <w:szCs w:val="28"/>
        </w:rPr>
        <w:t>: базовый</w:t>
      </w:r>
    </w:p>
    <w:p w14:paraId="7587B2D7" w14:textId="77777777" w:rsidR="00EC71EB" w:rsidRPr="006D4EEC" w:rsidRDefault="00857D41" w:rsidP="00CB37C5">
      <w:pPr>
        <w:tabs>
          <w:tab w:val="left" w:pos="1080"/>
        </w:tabs>
        <w:spacing w:line="276" w:lineRule="auto"/>
        <w:ind w:firstLine="709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Направленность</w:t>
      </w:r>
      <w:r w:rsidR="00EC71EB" w:rsidRPr="006D4EEC">
        <w:rPr>
          <w:rFonts w:ascii="PT Astra Serif" w:hAnsi="PT Astra Serif"/>
          <w:b/>
          <w:sz w:val="28"/>
          <w:szCs w:val="28"/>
        </w:rPr>
        <w:t xml:space="preserve"> программы</w:t>
      </w:r>
      <w:r w:rsidR="00080532" w:rsidRPr="006D4EEC">
        <w:rPr>
          <w:rFonts w:ascii="PT Astra Serif" w:hAnsi="PT Astra Serif"/>
          <w:b/>
          <w:sz w:val="28"/>
          <w:szCs w:val="28"/>
        </w:rPr>
        <w:t xml:space="preserve"> </w:t>
      </w:r>
      <w:r w:rsidR="00EC71EB" w:rsidRPr="006D4EEC">
        <w:rPr>
          <w:rFonts w:ascii="PT Astra Serif" w:hAnsi="PT Astra Serif"/>
          <w:sz w:val="28"/>
          <w:szCs w:val="28"/>
        </w:rPr>
        <w:t>– техническая</w:t>
      </w:r>
    </w:p>
    <w:p w14:paraId="716F4909" w14:textId="77777777" w:rsidR="00FD3109" w:rsidRPr="006D4EEC" w:rsidRDefault="00FD3109" w:rsidP="00CB37C5">
      <w:pPr>
        <w:tabs>
          <w:tab w:val="left" w:pos="1080"/>
        </w:tabs>
        <w:spacing w:line="276" w:lineRule="auto"/>
        <w:ind w:firstLine="620"/>
        <w:contextualSpacing/>
        <w:jc w:val="both"/>
        <w:rPr>
          <w:rFonts w:ascii="PT Astra Serif" w:hAnsi="PT Astra Serif"/>
          <w:b/>
          <w:i/>
          <w:sz w:val="28"/>
          <w:szCs w:val="28"/>
        </w:rPr>
      </w:pPr>
      <w:r w:rsidRPr="00CB37C5">
        <w:rPr>
          <w:rFonts w:ascii="PT Astra Serif" w:hAnsi="PT Astra Serif"/>
          <w:b/>
          <w:sz w:val="28"/>
          <w:szCs w:val="28"/>
        </w:rPr>
        <w:t>Актуальность программы</w:t>
      </w:r>
      <w:r w:rsidRPr="006D4EEC">
        <w:rPr>
          <w:rFonts w:ascii="PT Astra Serif" w:hAnsi="PT Astra Serif"/>
          <w:b/>
          <w:i/>
          <w:sz w:val="28"/>
          <w:szCs w:val="28"/>
        </w:rPr>
        <w:t>:</w:t>
      </w:r>
      <w:r w:rsidR="00080532" w:rsidRPr="006D4EEC">
        <w:rPr>
          <w:rFonts w:ascii="PT Astra Serif" w:hAnsi="PT Astra Serif"/>
          <w:b/>
          <w:i/>
          <w:sz w:val="28"/>
          <w:szCs w:val="28"/>
        </w:rPr>
        <w:t xml:space="preserve"> </w:t>
      </w:r>
      <w:r w:rsidRPr="006D4EEC">
        <w:rPr>
          <w:rFonts w:ascii="PT Astra Serif" w:hAnsi="PT Astra Serif"/>
          <w:sz w:val="28"/>
          <w:szCs w:val="28"/>
        </w:rPr>
        <w:t xml:space="preserve">состоит в том, что она направлена на овладение знаниями в области компьютерной трехмерной графики конструирования и технологий на основе методов активизации творческого воображения, и тем самым способствует развитию конструкторских, изобретательских, научно-технических компетентностей и нацеливает детей на </w:t>
      </w:r>
      <w:r w:rsidRPr="006D4EEC">
        <w:rPr>
          <w:rFonts w:ascii="PT Astra Serif" w:hAnsi="PT Astra Serif"/>
          <w:sz w:val="28"/>
          <w:szCs w:val="28"/>
        </w:rPr>
        <w:lastRenderedPageBreak/>
        <w:t>осознанный выбор необходимых обществу профессий, как инженер- конструктор, инженер-технолог, проектировщик, дизайнер и т.д.</w:t>
      </w:r>
    </w:p>
    <w:p w14:paraId="5551E2AB" w14:textId="77777777" w:rsidR="00FD3109" w:rsidRPr="006D4EEC" w:rsidRDefault="00FD3109" w:rsidP="00CB37C5">
      <w:pPr>
        <w:pStyle w:val="2"/>
        <w:shd w:val="clear" w:color="auto" w:fill="auto"/>
        <w:tabs>
          <w:tab w:val="left" w:pos="1080"/>
        </w:tabs>
        <w:spacing w:line="276" w:lineRule="auto"/>
        <w:ind w:right="20" w:firstLine="62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Style w:val="a5"/>
          <w:rFonts w:ascii="PT Astra Serif" w:eastAsiaTheme="minorHAnsi" w:hAnsi="PT Astra Serif"/>
          <w:sz w:val="28"/>
          <w:szCs w:val="28"/>
        </w:rPr>
        <w:t>Новизна</w:t>
      </w:r>
      <w:r w:rsidRPr="006D4EEC">
        <w:rPr>
          <w:rFonts w:ascii="PT Astra Serif" w:hAnsi="PT Astra Serif" w:cs="Times New Roman"/>
          <w:sz w:val="28"/>
          <w:szCs w:val="28"/>
        </w:rPr>
        <w:t xml:space="preserve"> данной программы состоит в том, что занятия по 3D моделированию помогают приобрести глубокие знания в области технических наук, ценные практические умения и навыки, воспитывают трудолюбие, дисциплинированность, культуру труда, умение работать в коллективе. Знания, полученные при изучении программы «3D-моделирование в </w:t>
      </w:r>
      <w:r w:rsidRPr="006D4EEC">
        <w:rPr>
          <w:rFonts w:ascii="PT Astra Serif" w:hAnsi="PT Astra Serif" w:cs="Times New Roman"/>
          <w:sz w:val="28"/>
          <w:szCs w:val="28"/>
          <w:lang w:val="en-US"/>
        </w:rPr>
        <w:t>SketchUp</w:t>
      </w:r>
      <w:r w:rsidRPr="006D4EEC">
        <w:rPr>
          <w:rFonts w:ascii="PT Astra Serif" w:hAnsi="PT Astra Serif" w:cs="Times New Roman"/>
          <w:sz w:val="28"/>
          <w:szCs w:val="28"/>
        </w:rPr>
        <w:t>», учащиеся могут применить для подготовки мультимедийных разработок по различным предметам – математике, физике, химии, биологии и др. Трехмерное моделирование служит основой для изучения систем виртуальной реальности.</w:t>
      </w:r>
    </w:p>
    <w:p w14:paraId="41719276" w14:textId="77777777" w:rsidR="00FD3109" w:rsidRPr="006D4EEC" w:rsidRDefault="00FD3109" w:rsidP="00CB37C5">
      <w:pPr>
        <w:pStyle w:val="2"/>
        <w:shd w:val="clear" w:color="auto" w:fill="auto"/>
        <w:tabs>
          <w:tab w:val="left" w:pos="1080"/>
        </w:tabs>
        <w:spacing w:line="276" w:lineRule="auto"/>
        <w:ind w:right="20" w:firstLine="62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b/>
          <w:i/>
          <w:sz w:val="28"/>
          <w:szCs w:val="28"/>
        </w:rPr>
        <w:t>Отличительные особенности программы:</w:t>
      </w:r>
      <w:r w:rsidRPr="006D4EEC">
        <w:rPr>
          <w:rFonts w:ascii="PT Astra Serif" w:hAnsi="PT Astra Serif" w:cs="Times New Roman"/>
          <w:sz w:val="28"/>
          <w:szCs w:val="28"/>
        </w:rPr>
        <w:t xml:space="preserve"> образовательной программы заключается в адаптированном для восприятия школьниками содержании программы обучения 3D-технологиям, таким как: </w:t>
      </w:r>
      <w:r w:rsidRPr="006D4EEC">
        <w:rPr>
          <w:rFonts w:ascii="PT Astra Serif" w:hAnsi="PT Astra Serif" w:cs="Times New Roman"/>
          <w:sz w:val="28"/>
          <w:szCs w:val="28"/>
        </w:rPr>
        <w:sym w:font="Symbol" w:char="F02D"/>
      </w:r>
      <w:r w:rsidRPr="006D4EEC">
        <w:rPr>
          <w:rFonts w:ascii="PT Astra Serif" w:hAnsi="PT Astra Serif" w:cs="Times New Roman"/>
          <w:sz w:val="28"/>
          <w:szCs w:val="28"/>
        </w:rPr>
        <w:t xml:space="preserve"> инженерная система автоматизированного проектирования, </w:t>
      </w:r>
      <w:r w:rsidRPr="006D4EEC">
        <w:rPr>
          <w:rFonts w:ascii="PT Astra Serif" w:hAnsi="PT Astra Serif" w:cs="Times New Roman"/>
          <w:sz w:val="28"/>
          <w:szCs w:val="28"/>
        </w:rPr>
        <w:sym w:font="Symbol" w:char="F02D"/>
      </w:r>
      <w:r w:rsidRPr="006D4EEC">
        <w:rPr>
          <w:rFonts w:ascii="PT Astra Serif" w:hAnsi="PT Astra Serif" w:cs="Times New Roman"/>
          <w:sz w:val="28"/>
          <w:szCs w:val="28"/>
        </w:rPr>
        <w:t xml:space="preserve"> компьютерный редактор трехмерной графики, </w:t>
      </w:r>
      <w:r w:rsidRPr="006D4EEC">
        <w:rPr>
          <w:rFonts w:ascii="PT Astra Serif" w:hAnsi="PT Astra Serif" w:cs="Times New Roman"/>
          <w:sz w:val="28"/>
          <w:szCs w:val="28"/>
        </w:rPr>
        <w:sym w:font="Symbol" w:char="F02D"/>
      </w:r>
      <w:r w:rsidRPr="006D4EEC">
        <w:rPr>
          <w:rFonts w:ascii="PT Astra Serif" w:hAnsi="PT Astra Serif" w:cs="Times New Roman"/>
          <w:sz w:val="28"/>
          <w:szCs w:val="28"/>
        </w:rPr>
        <w:t xml:space="preserve">прототипирование, </w:t>
      </w:r>
      <w:r w:rsidRPr="006D4EEC">
        <w:rPr>
          <w:rFonts w:ascii="PT Astra Serif" w:hAnsi="PT Astra Serif" w:cs="Times New Roman"/>
          <w:sz w:val="28"/>
          <w:szCs w:val="28"/>
        </w:rPr>
        <w:sym w:font="Symbol" w:char="F02D"/>
      </w:r>
      <w:r w:rsidRPr="006D4EEC">
        <w:rPr>
          <w:rFonts w:ascii="PT Astra Serif" w:hAnsi="PT Astra Serif" w:cs="Times New Roman"/>
          <w:sz w:val="28"/>
          <w:szCs w:val="28"/>
        </w:rPr>
        <w:t xml:space="preserve"> 3D-печать. Программа ориентирована на индивидуальное инженерное творчество обучающегося. Создание моделей по существующим схемам не является самоцелью, но лишь примером, отправной точкой для создания собственных уникальных моделей.</w:t>
      </w:r>
    </w:p>
    <w:p w14:paraId="3D0C98A0" w14:textId="77777777" w:rsidR="00FD3109" w:rsidRPr="006D4EEC" w:rsidRDefault="00FD3109" w:rsidP="00CB37C5">
      <w:pPr>
        <w:pStyle w:val="2"/>
        <w:shd w:val="clear" w:color="auto" w:fill="auto"/>
        <w:tabs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Style w:val="a6"/>
          <w:rFonts w:ascii="PT Astra Serif" w:hAnsi="PT Astra Serif"/>
          <w:i/>
          <w:sz w:val="28"/>
          <w:szCs w:val="28"/>
          <w:bdr w:val="none" w:sz="0" w:space="0" w:color="auto" w:frame="1"/>
          <w:shd w:val="clear" w:color="auto" w:fill="FFFFFF"/>
        </w:rPr>
        <w:t>Педагогическая целесообразность</w:t>
      </w:r>
      <w:r w:rsidRPr="006D4EEC">
        <w:rPr>
          <w:rFonts w:ascii="PT Astra Serif" w:hAnsi="PT Astra Serif" w:cs="Times New Roman"/>
          <w:i/>
          <w:sz w:val="28"/>
          <w:szCs w:val="28"/>
          <w:shd w:val="clear" w:color="auto" w:fill="FFFFFF"/>
        </w:rPr>
        <w:t xml:space="preserve"> программы:</w:t>
      </w:r>
      <w:r w:rsidRPr="006D4EEC">
        <w:rPr>
          <w:rFonts w:ascii="PT Astra Serif" w:hAnsi="PT Astra Serif" w:cs="Times New Roman"/>
          <w:sz w:val="28"/>
          <w:szCs w:val="28"/>
        </w:rPr>
        <w:t xml:space="preserve"> заключается в создании организационных и психолого-педагогических условий для привлечения детей и подростков к занятиям техническим творчеством, обеспечивающих развитие мотивации к познанию, творчеству и труду, конструкторских и изобретательских способностей, формирование инженернотехнических компетенций, как факторов успешного самоопределения и самореализации личности в современном мире.</w:t>
      </w:r>
    </w:p>
    <w:p w14:paraId="12C90B5A" w14:textId="6EAA7F50" w:rsidR="00FD3109" w:rsidRPr="006D4EEC" w:rsidRDefault="00FD3109" w:rsidP="00CB37C5">
      <w:pPr>
        <w:tabs>
          <w:tab w:val="left" w:pos="1080"/>
        </w:tabs>
        <w:spacing w:line="276" w:lineRule="auto"/>
        <w:ind w:firstLine="709"/>
        <w:contextualSpacing/>
        <w:jc w:val="both"/>
        <w:rPr>
          <w:rFonts w:ascii="PT Astra Serif" w:hAnsi="PT Astra Serif"/>
          <w:b/>
          <w:i/>
          <w:sz w:val="28"/>
          <w:szCs w:val="28"/>
        </w:rPr>
      </w:pPr>
      <w:r w:rsidRPr="006D4EEC">
        <w:rPr>
          <w:rFonts w:ascii="PT Astra Serif" w:hAnsi="PT Astra Serif"/>
          <w:b/>
          <w:i/>
          <w:sz w:val="28"/>
          <w:szCs w:val="28"/>
        </w:rPr>
        <w:t xml:space="preserve">Адресат программы: </w:t>
      </w:r>
      <w:r w:rsidRPr="006D4EEC">
        <w:rPr>
          <w:rFonts w:ascii="PT Astra Serif" w:hAnsi="PT Astra Serif"/>
          <w:bCs/>
          <w:iCs/>
          <w:sz w:val="28"/>
          <w:szCs w:val="28"/>
        </w:rPr>
        <w:t xml:space="preserve">Возраст детей </w:t>
      </w:r>
      <w:r w:rsidR="00EF3019">
        <w:rPr>
          <w:rFonts w:ascii="PT Astra Serif" w:hAnsi="PT Astra Serif"/>
          <w:bCs/>
          <w:iCs/>
          <w:sz w:val="28"/>
          <w:szCs w:val="28"/>
        </w:rPr>
        <w:t>8</w:t>
      </w:r>
      <w:r w:rsidRPr="006D4EEC">
        <w:rPr>
          <w:rFonts w:ascii="PT Astra Serif" w:hAnsi="PT Astra Serif"/>
          <w:bCs/>
          <w:iCs/>
          <w:sz w:val="28"/>
          <w:szCs w:val="28"/>
        </w:rPr>
        <w:t>-1</w:t>
      </w:r>
      <w:r w:rsidR="00EF3019">
        <w:rPr>
          <w:rFonts w:ascii="PT Astra Serif" w:hAnsi="PT Astra Serif"/>
          <w:bCs/>
          <w:iCs/>
          <w:sz w:val="28"/>
          <w:szCs w:val="28"/>
        </w:rPr>
        <w:t>2</w:t>
      </w:r>
      <w:r w:rsidRPr="006D4EEC">
        <w:rPr>
          <w:rFonts w:ascii="PT Astra Serif" w:hAnsi="PT Astra Serif"/>
          <w:bCs/>
          <w:iCs/>
          <w:sz w:val="28"/>
          <w:szCs w:val="28"/>
        </w:rPr>
        <w:t xml:space="preserve"> лет</w:t>
      </w:r>
    </w:p>
    <w:p w14:paraId="45C54127" w14:textId="77777777" w:rsidR="00FD3109" w:rsidRPr="006D4EEC" w:rsidRDefault="00FD3109" w:rsidP="00CB37C5">
      <w:pPr>
        <w:tabs>
          <w:tab w:val="left" w:pos="1080"/>
        </w:tabs>
        <w:spacing w:line="276" w:lineRule="auto"/>
        <w:ind w:firstLine="709"/>
        <w:contextualSpacing/>
        <w:jc w:val="both"/>
        <w:rPr>
          <w:rFonts w:ascii="PT Astra Serif" w:hAnsi="PT Astra Serif"/>
          <w:b/>
          <w:i/>
          <w:sz w:val="28"/>
          <w:szCs w:val="28"/>
        </w:rPr>
      </w:pPr>
      <w:r w:rsidRPr="006D4EEC">
        <w:rPr>
          <w:rFonts w:ascii="PT Astra Serif" w:hAnsi="PT Astra Serif"/>
          <w:b/>
          <w:i/>
          <w:sz w:val="28"/>
          <w:szCs w:val="28"/>
        </w:rPr>
        <w:t xml:space="preserve">Объём программы: </w:t>
      </w:r>
      <w:r w:rsidRPr="006D4EEC">
        <w:rPr>
          <w:rFonts w:ascii="PT Astra Serif" w:hAnsi="PT Astra Serif"/>
          <w:bCs/>
          <w:iCs/>
          <w:sz w:val="28"/>
          <w:szCs w:val="28"/>
        </w:rPr>
        <w:t>144 часа</w:t>
      </w:r>
      <w:r w:rsidRPr="006D4EEC">
        <w:rPr>
          <w:rFonts w:ascii="PT Astra Serif" w:hAnsi="PT Astra Serif"/>
          <w:b/>
          <w:i/>
          <w:sz w:val="28"/>
          <w:szCs w:val="28"/>
        </w:rPr>
        <w:t>.</w:t>
      </w:r>
    </w:p>
    <w:p w14:paraId="2151582F" w14:textId="77777777" w:rsidR="00211F90" w:rsidRPr="006D4EEC" w:rsidRDefault="00FD3109" w:rsidP="00CB37C5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Формы обучения и виды занятий:</w:t>
      </w:r>
      <w:r w:rsidRPr="006D4EEC">
        <w:rPr>
          <w:rFonts w:ascii="PT Astra Serif" w:hAnsi="PT Astra Serif"/>
          <w:sz w:val="28"/>
          <w:szCs w:val="28"/>
        </w:rPr>
        <w:t xml:space="preserve"> теоретические, практические, групповые. </w:t>
      </w:r>
      <w:r w:rsidR="00211F90" w:rsidRPr="006D4EEC">
        <w:rPr>
          <w:rFonts w:ascii="PT Astra Serif" w:eastAsiaTheme="minorEastAsia" w:hAnsi="PT Astra Serif"/>
          <w:sz w:val="28"/>
          <w:szCs w:val="28"/>
        </w:rPr>
        <w:t xml:space="preserve">Базовая форма обучения данной программы – </w:t>
      </w:r>
      <w:r w:rsidR="00211F90" w:rsidRPr="006D4EEC">
        <w:rPr>
          <w:rFonts w:ascii="PT Astra Serif" w:eastAsiaTheme="minorEastAsia" w:hAnsi="PT Astra Serif"/>
          <w:b/>
          <w:sz w:val="28"/>
          <w:szCs w:val="28"/>
        </w:rPr>
        <w:t xml:space="preserve">очная, </w:t>
      </w:r>
      <w:r w:rsidR="00211F90" w:rsidRPr="006D4EEC">
        <w:rPr>
          <w:rFonts w:ascii="PT Astra Serif" w:eastAsiaTheme="minorEastAsia" w:hAnsi="PT Astra Serif"/>
          <w:sz w:val="28"/>
          <w:szCs w:val="28"/>
        </w:rPr>
        <w:t>но в случаях невозможности проведения занятий в очном режиме доступно осуществление</w:t>
      </w:r>
      <w:r w:rsidR="00A24EF6" w:rsidRPr="006D4EEC">
        <w:rPr>
          <w:rFonts w:ascii="PT Astra Serif" w:eastAsiaTheme="minorEastAsia" w:hAnsi="PT Astra Serif"/>
          <w:sz w:val="28"/>
          <w:szCs w:val="28"/>
        </w:rPr>
        <w:t xml:space="preserve"> </w:t>
      </w:r>
      <w:r w:rsidR="00211F90" w:rsidRPr="006D4EEC">
        <w:rPr>
          <w:rFonts w:ascii="PT Astra Serif" w:eastAsiaTheme="minorEastAsia" w:hAnsi="PT Astra Serif"/>
          <w:sz w:val="28"/>
          <w:szCs w:val="28"/>
        </w:rPr>
        <w:t xml:space="preserve">некоторого числа </w:t>
      </w:r>
      <w:r w:rsidR="00211F90" w:rsidRPr="006D4EEC">
        <w:rPr>
          <w:rFonts w:ascii="PT Astra Serif" w:eastAsiaTheme="minorEastAsia" w:hAnsi="PT Astra Serif"/>
          <w:b/>
          <w:sz w:val="28"/>
          <w:szCs w:val="28"/>
        </w:rPr>
        <w:t>дистанционных занятий</w:t>
      </w:r>
      <w:r w:rsidR="00211F90" w:rsidRPr="006D4EEC">
        <w:rPr>
          <w:rFonts w:ascii="PT Astra Serif" w:eastAsiaTheme="minorEastAsia" w:hAnsi="PT Astra Serif"/>
          <w:sz w:val="28"/>
          <w:szCs w:val="28"/>
        </w:rPr>
        <w:t xml:space="preserve"> с использованием электронно-коммуникационных технологий, в том числе сети интернет.</w:t>
      </w:r>
    </w:p>
    <w:p w14:paraId="48B0B820" w14:textId="77777777" w:rsidR="00211F90" w:rsidRPr="006D4EEC" w:rsidRDefault="00211F90" w:rsidP="00CB37C5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6D4EEC">
        <w:rPr>
          <w:rFonts w:ascii="PT Astra Serif" w:eastAsiaTheme="minorEastAsia" w:hAnsi="PT Astra Serif"/>
          <w:sz w:val="28"/>
          <w:szCs w:val="28"/>
        </w:rPr>
        <w:t>Концепция обучения, по данной дополнительной общеразвивающей программе, построена следующим образом:</w:t>
      </w:r>
      <w:r w:rsidR="00A24EF6" w:rsidRPr="006D4EEC">
        <w:rPr>
          <w:rFonts w:ascii="PT Astra Serif" w:eastAsiaTheme="minorEastAsia" w:hAnsi="PT Astra Serif"/>
          <w:sz w:val="28"/>
          <w:szCs w:val="28"/>
        </w:rPr>
        <w:t xml:space="preserve"> </w:t>
      </w:r>
      <w:r w:rsidRPr="006D4EEC">
        <w:rPr>
          <w:rFonts w:ascii="PT Astra Serif" w:eastAsiaTheme="minorEastAsia" w:hAnsi="PT Astra Serif"/>
          <w:sz w:val="28"/>
          <w:szCs w:val="28"/>
        </w:rPr>
        <w:t>календарный учебный год разделен на 2 модуля (полугодия).</w:t>
      </w:r>
    </w:p>
    <w:p w14:paraId="3E946E2E" w14:textId="77777777" w:rsidR="00211F90" w:rsidRPr="006D4EEC" w:rsidRDefault="00211F90" w:rsidP="00CB37C5">
      <w:pPr>
        <w:tabs>
          <w:tab w:val="left" w:pos="1080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6D4EEC">
        <w:rPr>
          <w:rFonts w:ascii="PT Astra Serif" w:eastAsiaTheme="minorEastAsia" w:hAnsi="PT Astra Serif"/>
          <w:sz w:val="28"/>
          <w:szCs w:val="28"/>
        </w:rPr>
        <w:t xml:space="preserve">Программа предусматривает использование следующих </w:t>
      </w:r>
      <w:r w:rsidRPr="006D4EEC">
        <w:rPr>
          <w:rFonts w:ascii="PT Astra Serif" w:eastAsiaTheme="minorEastAsia" w:hAnsi="PT Astra Serif"/>
          <w:b/>
          <w:bCs/>
          <w:sz w:val="28"/>
          <w:szCs w:val="28"/>
        </w:rPr>
        <w:t>форм</w:t>
      </w:r>
      <w:r w:rsidRPr="006D4EEC">
        <w:rPr>
          <w:rFonts w:ascii="PT Astra Serif" w:eastAsiaTheme="minorEastAsia" w:hAnsi="PT Astra Serif"/>
          <w:sz w:val="28"/>
          <w:szCs w:val="28"/>
        </w:rPr>
        <w:t xml:space="preserve"> работы:</w:t>
      </w:r>
    </w:p>
    <w:p w14:paraId="5F53AA48" w14:textId="77777777" w:rsidR="00211F90" w:rsidRPr="006D4EEC" w:rsidRDefault="00211F90" w:rsidP="00CB37C5">
      <w:pPr>
        <w:tabs>
          <w:tab w:val="left" w:pos="720"/>
          <w:tab w:val="left" w:pos="1080"/>
        </w:tabs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6D4EEC">
        <w:rPr>
          <w:rFonts w:ascii="PT Astra Serif" w:eastAsiaTheme="minorEastAsia" w:hAnsi="PT Astra Serif"/>
          <w:b/>
          <w:i/>
          <w:iCs/>
          <w:sz w:val="28"/>
          <w:szCs w:val="28"/>
        </w:rPr>
        <w:lastRenderedPageBreak/>
        <w:t>фронтальной</w:t>
      </w:r>
      <w:r w:rsidRPr="006D4EEC">
        <w:rPr>
          <w:rFonts w:ascii="PT Astra Serif" w:eastAsiaTheme="minorEastAsia" w:hAnsi="PT Astra Serif"/>
          <w:sz w:val="28"/>
          <w:szCs w:val="28"/>
        </w:rPr>
        <w:t xml:space="preserve"> - подача материала всему коллективу воспитанников;</w:t>
      </w:r>
      <w:r w:rsidR="00A24EF6" w:rsidRPr="006D4EEC">
        <w:rPr>
          <w:rFonts w:ascii="PT Astra Serif" w:eastAsiaTheme="minorEastAsia" w:hAnsi="PT Astra Serif"/>
          <w:sz w:val="28"/>
          <w:szCs w:val="28"/>
        </w:rPr>
        <w:t xml:space="preserve"> </w:t>
      </w:r>
      <w:r w:rsidRPr="006D4EEC">
        <w:rPr>
          <w:rFonts w:ascii="PT Astra Serif" w:eastAsiaTheme="minorEastAsia" w:hAnsi="PT Astra Serif"/>
          <w:b/>
          <w:i/>
          <w:iCs/>
          <w:sz w:val="28"/>
          <w:szCs w:val="28"/>
        </w:rPr>
        <w:t>индивидуальной</w:t>
      </w:r>
      <w:r w:rsidRPr="006D4EEC">
        <w:rPr>
          <w:rFonts w:ascii="PT Astra Serif" w:eastAsiaTheme="minorEastAsia" w:hAnsi="PT Astra Serif"/>
          <w:sz w:val="28"/>
          <w:szCs w:val="28"/>
        </w:rPr>
        <w:t xml:space="preserve"> - самостоятельная работа обучающихся с оказанием педагогом помощи обучающимся при возникновении затруднения, не уменьшая активности обучающегося и содействуя выработки навыков самостоятельной работы;</w:t>
      </w:r>
    </w:p>
    <w:p w14:paraId="27B8889D" w14:textId="77777777" w:rsidR="00211F90" w:rsidRPr="006D4EEC" w:rsidRDefault="00211F90" w:rsidP="00CB37C5">
      <w:pPr>
        <w:tabs>
          <w:tab w:val="left" w:pos="1080"/>
        </w:tabs>
        <w:spacing w:line="276" w:lineRule="auto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6D4EEC">
        <w:rPr>
          <w:rFonts w:ascii="PT Astra Serif" w:eastAsiaTheme="minorEastAsia" w:hAnsi="PT Astra Serif"/>
          <w:b/>
          <w:i/>
          <w:iCs/>
          <w:sz w:val="28"/>
          <w:szCs w:val="28"/>
        </w:rPr>
        <w:t>групповой</w:t>
      </w:r>
      <w:r w:rsidRPr="006D4EEC">
        <w:rPr>
          <w:rFonts w:ascii="PT Astra Serif" w:eastAsiaTheme="minorEastAsia" w:hAnsi="PT Astra Serif"/>
          <w:sz w:val="28"/>
          <w:szCs w:val="28"/>
        </w:rPr>
        <w:t xml:space="preserve"> - когда обучающимся предоставляется возможность самостоятельно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деятельности. Всё это способствует более быстрому и качественному выполнению заданий. Особым приёмом при организации групповой формы работы является ориентирование детей на создание так называемых мини</w:t>
      </w:r>
      <w:r w:rsidR="00A24EF6" w:rsidRPr="006D4EEC">
        <w:rPr>
          <w:rFonts w:ascii="PT Astra Serif" w:eastAsiaTheme="minorEastAsia" w:hAnsi="PT Astra Serif"/>
          <w:sz w:val="28"/>
          <w:szCs w:val="28"/>
        </w:rPr>
        <w:t xml:space="preserve"> </w:t>
      </w:r>
      <w:r w:rsidRPr="006D4EEC">
        <w:rPr>
          <w:rFonts w:ascii="PT Astra Serif" w:eastAsiaTheme="minorEastAsia" w:hAnsi="PT Astra Serif"/>
          <w:sz w:val="28"/>
          <w:szCs w:val="28"/>
        </w:rPr>
        <w:t>групп или подгрупп с учётом их возраста и опыта работы.</w:t>
      </w:r>
    </w:p>
    <w:p w14:paraId="6D5DBD8F" w14:textId="77777777" w:rsidR="00211F90" w:rsidRPr="006D4EEC" w:rsidRDefault="00211F90" w:rsidP="00CB37C5">
      <w:pPr>
        <w:tabs>
          <w:tab w:val="left" w:pos="1080"/>
        </w:tabs>
        <w:spacing w:line="276" w:lineRule="auto"/>
        <w:ind w:firstLine="708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6D4EEC">
        <w:rPr>
          <w:rFonts w:ascii="PT Astra Serif" w:eastAsiaTheme="minorEastAsia" w:hAnsi="PT Astra Serif"/>
          <w:sz w:val="28"/>
          <w:szCs w:val="28"/>
        </w:rPr>
        <w:t>В соответствии с концепцией образовательной программы формирование групп обучающихся происходит по возрастному ограничению - состав группы постоянный.</w:t>
      </w:r>
    </w:p>
    <w:p w14:paraId="403DFE93" w14:textId="77777777" w:rsidR="00211F90" w:rsidRPr="006D4EEC" w:rsidRDefault="00211F90" w:rsidP="00CB37C5">
      <w:pPr>
        <w:tabs>
          <w:tab w:val="left" w:pos="1080"/>
        </w:tabs>
        <w:spacing w:line="276" w:lineRule="auto"/>
        <w:ind w:firstLine="708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6D4EEC">
        <w:rPr>
          <w:rFonts w:ascii="PT Astra Serif" w:eastAsiaTheme="minorEastAsia" w:hAnsi="PT Astra Serif"/>
          <w:sz w:val="28"/>
          <w:szCs w:val="28"/>
        </w:rPr>
        <w:t xml:space="preserve">В случаях реализации программы в условиях </w:t>
      </w:r>
      <w:r w:rsidRPr="006D4EEC">
        <w:rPr>
          <w:rFonts w:ascii="PT Astra Serif" w:eastAsiaTheme="minorEastAsia" w:hAnsi="PT Astra Serif"/>
          <w:b/>
          <w:i/>
          <w:sz w:val="28"/>
          <w:szCs w:val="28"/>
        </w:rPr>
        <w:t>сетевого взаимодействия</w:t>
      </w:r>
      <w:r w:rsidRPr="006D4EEC">
        <w:rPr>
          <w:rFonts w:ascii="PT Astra Serif" w:eastAsiaTheme="minorEastAsia" w:hAnsi="PT Astra Serif"/>
          <w:sz w:val="28"/>
          <w:szCs w:val="28"/>
        </w:rPr>
        <w:t xml:space="preserve">, принимающая сторона (на базе которой проходят занятия) должна обеспечить возможность реализации программы: кадровым педагогическим составом, специально оборудованным классом, техникой, конструкторами, методическими пособиями, сопутствующими комплектами полей и расходными материалами. Помещение должно соответствовать всем требованиям СанПиН </w:t>
      </w:r>
      <w:r w:rsidR="00A24EF6" w:rsidRPr="006D4EEC">
        <w:rPr>
          <w:rFonts w:ascii="PT Astra Serif" w:eastAsiaTheme="minorEastAsia" w:hAnsi="PT Astra Serif"/>
          <w:sz w:val="28"/>
          <w:szCs w:val="28"/>
        </w:rPr>
        <w:t xml:space="preserve"> </w:t>
      </w:r>
      <w:r w:rsidRPr="006D4EEC">
        <w:rPr>
          <w:rFonts w:ascii="PT Astra Serif" w:eastAsiaTheme="minorEastAsia" w:hAnsi="PT Astra Serif"/>
          <w:sz w:val="28"/>
          <w:szCs w:val="28"/>
        </w:rPr>
        <w:t xml:space="preserve">и противопожарной безопасности. </w:t>
      </w:r>
    </w:p>
    <w:p w14:paraId="5C90B93A" w14:textId="77777777" w:rsidR="00FD3109" w:rsidRPr="006D4EEC" w:rsidRDefault="00FD3109" w:rsidP="00CB37C5">
      <w:pPr>
        <w:tabs>
          <w:tab w:val="left" w:pos="1080"/>
        </w:tabs>
        <w:spacing w:line="276" w:lineRule="auto"/>
        <w:ind w:firstLine="708"/>
        <w:contextualSpacing/>
        <w:jc w:val="both"/>
        <w:rPr>
          <w:rFonts w:ascii="PT Astra Serif" w:hAnsi="PT Astra Serif"/>
          <w:b/>
          <w:i/>
          <w:sz w:val="28"/>
          <w:szCs w:val="28"/>
          <w:lang w:val="tt-RU"/>
        </w:rPr>
      </w:pPr>
      <w:r w:rsidRPr="006D4EEC">
        <w:rPr>
          <w:rFonts w:ascii="PT Astra Serif" w:hAnsi="PT Astra Serif"/>
          <w:b/>
          <w:i/>
          <w:sz w:val="28"/>
          <w:szCs w:val="28"/>
        </w:rPr>
        <w:t>Срок освоения программы</w:t>
      </w:r>
      <w:r w:rsidRPr="006D4EEC">
        <w:rPr>
          <w:rFonts w:ascii="PT Astra Serif" w:hAnsi="PT Astra Serif"/>
          <w:b/>
          <w:i/>
          <w:sz w:val="28"/>
          <w:szCs w:val="28"/>
          <w:lang w:val="tt-RU"/>
        </w:rPr>
        <w:t>: 1 год</w:t>
      </w:r>
    </w:p>
    <w:p w14:paraId="371ECEBF" w14:textId="77777777" w:rsidR="00211F90" w:rsidRPr="00CB37C5" w:rsidRDefault="00FD3109" w:rsidP="00CB37C5">
      <w:pPr>
        <w:tabs>
          <w:tab w:val="left" w:pos="1080"/>
        </w:tabs>
        <w:spacing w:line="276" w:lineRule="auto"/>
        <w:ind w:firstLine="708"/>
        <w:contextualSpacing/>
        <w:jc w:val="both"/>
        <w:rPr>
          <w:rFonts w:ascii="PT Astra Serif" w:hAnsi="PT Astra Serif"/>
          <w:color w:val="000000"/>
          <w:sz w:val="28"/>
          <w:szCs w:val="28"/>
          <w:shd w:val="clear" w:color="auto" w:fill="F7F7F6"/>
        </w:rPr>
      </w:pPr>
      <w:r w:rsidRPr="006D4EEC">
        <w:rPr>
          <w:rFonts w:ascii="PT Astra Serif" w:hAnsi="PT Astra Serif"/>
          <w:b/>
          <w:i/>
          <w:sz w:val="28"/>
          <w:szCs w:val="28"/>
        </w:rPr>
        <w:t>Режим занятий</w:t>
      </w:r>
      <w:r w:rsidRPr="006D4EEC">
        <w:rPr>
          <w:rFonts w:ascii="PT Astra Serif" w:hAnsi="PT Astra Serif"/>
          <w:b/>
          <w:i/>
          <w:sz w:val="28"/>
          <w:szCs w:val="28"/>
          <w:lang w:val="tt-RU"/>
        </w:rPr>
        <w:t>:</w:t>
      </w:r>
      <w:r w:rsidR="00A24EF6" w:rsidRPr="006D4EEC">
        <w:rPr>
          <w:rFonts w:ascii="PT Astra Serif" w:hAnsi="PT Astra Serif"/>
          <w:b/>
          <w:i/>
          <w:sz w:val="28"/>
          <w:szCs w:val="28"/>
          <w:lang w:val="tt-RU"/>
        </w:rPr>
        <w:t xml:space="preserve"> </w:t>
      </w:r>
      <w:r w:rsidR="00211F90" w:rsidRPr="00CB37C5">
        <w:rPr>
          <w:rFonts w:ascii="PT Astra Serif" w:hAnsi="PT Astra Serif"/>
          <w:color w:val="000000"/>
          <w:sz w:val="28"/>
          <w:szCs w:val="28"/>
        </w:rPr>
        <w:t>периодичность - 2 раза в неделю</w:t>
      </w:r>
      <w:r w:rsidR="00211F90" w:rsidRPr="00CB37C5">
        <w:rPr>
          <w:rFonts w:ascii="PT Astra Serif" w:hAnsi="PT Astra Serif"/>
          <w:color w:val="000000"/>
          <w:sz w:val="28"/>
          <w:szCs w:val="28"/>
          <w:shd w:val="clear" w:color="auto" w:fill="F7F7F6"/>
        </w:rPr>
        <w:t>;</w:t>
      </w:r>
    </w:p>
    <w:p w14:paraId="33EE45B6" w14:textId="39897E83" w:rsidR="00211F90" w:rsidRPr="006D4EEC" w:rsidRDefault="00A24EF6" w:rsidP="00CB37C5">
      <w:pPr>
        <w:tabs>
          <w:tab w:val="left" w:pos="1080"/>
        </w:tabs>
        <w:spacing w:line="276" w:lineRule="auto"/>
        <w:ind w:firstLine="708"/>
        <w:contextualSpacing/>
        <w:jc w:val="both"/>
        <w:rPr>
          <w:rFonts w:ascii="PT Astra Serif" w:hAnsi="PT Astra Serif"/>
          <w:color w:val="000000"/>
          <w:sz w:val="28"/>
          <w:szCs w:val="28"/>
          <w:shd w:val="clear" w:color="auto" w:fill="F7F7F6"/>
        </w:rPr>
      </w:pPr>
      <w:r w:rsidRPr="00CB37C5">
        <w:rPr>
          <w:rFonts w:ascii="PT Astra Serif" w:hAnsi="PT Astra Serif"/>
          <w:color w:val="000000"/>
          <w:sz w:val="28"/>
          <w:szCs w:val="28"/>
        </w:rPr>
        <w:t>П</w:t>
      </w:r>
      <w:r w:rsidR="00211F90" w:rsidRPr="00CB37C5">
        <w:rPr>
          <w:rFonts w:ascii="PT Astra Serif" w:hAnsi="PT Astra Serif"/>
          <w:color w:val="000000"/>
          <w:sz w:val="28"/>
          <w:szCs w:val="28"/>
        </w:rPr>
        <w:t>родолжительность</w:t>
      </w:r>
      <w:r w:rsidRPr="00CB37C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F114E" w:rsidRPr="00CB37C5">
        <w:rPr>
          <w:rFonts w:ascii="PT Astra Serif" w:hAnsi="PT Astra Serif"/>
          <w:color w:val="000000"/>
          <w:sz w:val="28"/>
          <w:szCs w:val="28"/>
        </w:rPr>
        <w:t>одного занятия 2 часа (очно)</w:t>
      </w:r>
      <w:r w:rsidRPr="00CB37C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11F90" w:rsidRPr="00CB37C5">
        <w:rPr>
          <w:rFonts w:ascii="PT Astra Serif" w:hAnsi="PT Astra Serif"/>
          <w:color w:val="000000"/>
          <w:sz w:val="28"/>
          <w:szCs w:val="28"/>
        </w:rPr>
        <w:t>40 минут одно занятие, с перерывом 1</w:t>
      </w:r>
      <w:r w:rsidR="00CB37C5">
        <w:rPr>
          <w:rFonts w:ascii="PT Astra Serif" w:hAnsi="PT Astra Serif"/>
          <w:color w:val="000000"/>
          <w:sz w:val="28"/>
          <w:szCs w:val="28"/>
        </w:rPr>
        <w:t>0</w:t>
      </w:r>
      <w:r w:rsidR="00211F90" w:rsidRPr="00CB37C5">
        <w:rPr>
          <w:rFonts w:ascii="PT Astra Serif" w:hAnsi="PT Astra Serif"/>
          <w:color w:val="000000"/>
          <w:sz w:val="28"/>
          <w:szCs w:val="28"/>
        </w:rPr>
        <w:t xml:space="preserve"> минут для отдыха детей и проветривания помещений; (дистанционно) – 30 мин. занятие / 10 мин. перерыв 30 мин. занятие / 10 мин. перерыв</w:t>
      </w:r>
      <w:r w:rsidR="00211F90" w:rsidRPr="006D4EEC">
        <w:rPr>
          <w:rFonts w:ascii="PT Astra Serif" w:hAnsi="PT Astra Serif"/>
          <w:color w:val="000000"/>
          <w:sz w:val="28"/>
          <w:szCs w:val="28"/>
          <w:shd w:val="clear" w:color="auto" w:fill="F7F7F6"/>
        </w:rPr>
        <w:t xml:space="preserve">. </w:t>
      </w:r>
    </w:p>
    <w:p w14:paraId="15C60B4D" w14:textId="77777777" w:rsidR="00182A01" w:rsidRPr="006D4EEC" w:rsidRDefault="00182A01" w:rsidP="00CB37C5">
      <w:pPr>
        <w:tabs>
          <w:tab w:val="left" w:pos="1080"/>
        </w:tabs>
        <w:spacing w:line="276" w:lineRule="auto"/>
        <w:ind w:firstLine="708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1.2 Цель и задачи программы</w:t>
      </w:r>
    </w:p>
    <w:p w14:paraId="69AC4DFB" w14:textId="77777777" w:rsidR="00FD3109" w:rsidRPr="006D4EEC" w:rsidRDefault="00FD3109" w:rsidP="00CB37C5">
      <w:pPr>
        <w:tabs>
          <w:tab w:val="left" w:pos="1080"/>
        </w:tabs>
        <w:spacing w:before="120" w:line="276" w:lineRule="auto"/>
        <w:ind w:firstLine="708"/>
        <w:contextualSpacing/>
        <w:rPr>
          <w:rFonts w:ascii="PT Astra Serif" w:hAnsi="PT Astra Serif"/>
          <w:b/>
          <w:bCs/>
          <w:sz w:val="28"/>
          <w:szCs w:val="28"/>
        </w:rPr>
      </w:pPr>
      <w:r w:rsidRPr="006D4EEC">
        <w:rPr>
          <w:rFonts w:ascii="PT Astra Serif" w:hAnsi="PT Astra Serif"/>
          <w:b/>
          <w:bCs/>
          <w:sz w:val="28"/>
          <w:szCs w:val="28"/>
        </w:rPr>
        <w:t>Цели:</w:t>
      </w:r>
    </w:p>
    <w:p w14:paraId="12387B31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8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Повышать интерес молодежи к инженерному образованию.</w:t>
      </w:r>
    </w:p>
    <w:p w14:paraId="1BDAB496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8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Показать возможности современных программных средств для обработки трёхмерных изображений.</w:t>
      </w:r>
    </w:p>
    <w:p w14:paraId="304E914B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left="1211" w:right="20" w:hanging="36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 xml:space="preserve">Познакомить с принципами и инструментарием работы в трехмерных графических редакторах, возможностями 3D печати. </w:t>
      </w:r>
    </w:p>
    <w:p w14:paraId="5128C9EE" w14:textId="77777777" w:rsidR="00FD3109" w:rsidRDefault="00FD3109" w:rsidP="00CB37C5">
      <w:pPr>
        <w:tabs>
          <w:tab w:val="left" w:pos="1080"/>
        </w:tabs>
        <w:spacing w:before="120" w:line="276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 w:rsidRPr="006D4EEC">
        <w:rPr>
          <w:rFonts w:ascii="PT Astra Serif" w:hAnsi="PT Astra Serif"/>
          <w:b/>
          <w:bCs/>
          <w:sz w:val="28"/>
          <w:szCs w:val="28"/>
        </w:rPr>
        <w:t>Задачи:</w:t>
      </w:r>
    </w:p>
    <w:p w14:paraId="1652A11E" w14:textId="4F6A6234" w:rsidR="00CB37C5" w:rsidRPr="00CB37C5" w:rsidRDefault="00CB37C5" w:rsidP="00CB37C5">
      <w:pPr>
        <w:shd w:val="clear" w:color="auto" w:fill="FFFFFF"/>
        <w:ind w:firstLine="709"/>
        <w:jc w:val="both"/>
        <w:rPr>
          <w:rFonts w:ascii="PT Astra Serif" w:eastAsia="Arial Unicode MS" w:hAnsi="PT Astra Serif" w:cs="Arial Unicode MS"/>
          <w:b/>
          <w:bCs/>
          <w:color w:val="000000"/>
          <w:sz w:val="28"/>
          <w:szCs w:val="28"/>
          <w:lang w:bidi="ru-RU"/>
        </w:rPr>
      </w:pPr>
      <w:r>
        <w:rPr>
          <w:rFonts w:ascii="PT Astra Serif" w:eastAsia="Arial Unicode MS" w:hAnsi="PT Astra Serif" w:cs="Arial Unicode MS"/>
          <w:b/>
          <w:bCs/>
          <w:color w:val="000000"/>
          <w:sz w:val="28"/>
          <w:szCs w:val="28"/>
          <w:lang w:bidi="ru-RU"/>
        </w:rPr>
        <w:t>Образовательные</w:t>
      </w:r>
      <w:r w:rsidRPr="00CB37C5">
        <w:rPr>
          <w:rFonts w:ascii="PT Astra Serif" w:eastAsia="Arial Unicode MS" w:hAnsi="PT Astra Serif" w:cs="Arial Unicode MS"/>
          <w:b/>
          <w:bCs/>
          <w:color w:val="000000"/>
          <w:sz w:val="28"/>
          <w:szCs w:val="28"/>
          <w:lang w:bidi="ru-RU"/>
        </w:rPr>
        <w:t>:</w:t>
      </w:r>
    </w:p>
    <w:p w14:paraId="7AFBB19E" w14:textId="51713FBA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lastRenderedPageBreak/>
        <w:t xml:space="preserve">- освоить технику </w:t>
      </w: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3-Д моделирования</w:t>
      </w: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;</w:t>
      </w:r>
    </w:p>
    <w:p w14:paraId="24DA03AB" w14:textId="784F2E38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 ознакомить с основами 3</w:t>
      </w:r>
      <w:r w:rsidR="00A61582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</w:t>
      </w: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Д моделирования;</w:t>
      </w:r>
    </w:p>
    <w:p w14:paraId="5ACB87F8" w14:textId="77777777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 ознакомить с основами профилактики заболеваемости и травматизма в спорте;</w:t>
      </w:r>
    </w:p>
    <w:p w14:paraId="4D2C0E8F" w14:textId="77777777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 ознакомить с основными задачами физической культуры и спорта в России.</w:t>
      </w:r>
    </w:p>
    <w:p w14:paraId="2E375925" w14:textId="77777777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b/>
          <w:bCs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b/>
          <w:bCs/>
          <w:color w:val="000000"/>
          <w:sz w:val="28"/>
          <w:szCs w:val="28"/>
          <w:lang w:bidi="ru-RU"/>
        </w:rPr>
        <w:t>Развивающие:</w:t>
      </w:r>
    </w:p>
    <w:p w14:paraId="1C63A813" w14:textId="77777777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 содействие всесторонней физической подготовленности и укреплению здоровья занимающихся;</w:t>
      </w:r>
    </w:p>
    <w:p w14:paraId="3633AD41" w14:textId="77777777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 повышение уровня физической подготовленности, ознакомление с технико-тактическим мастерством;</w:t>
      </w:r>
    </w:p>
    <w:p w14:paraId="778A73F9" w14:textId="77777777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 развитие мотивации обучающихся к познанию и творчеству.</w:t>
      </w:r>
    </w:p>
    <w:p w14:paraId="158FFDBD" w14:textId="77777777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b/>
          <w:bCs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b/>
          <w:bCs/>
          <w:color w:val="000000"/>
          <w:sz w:val="28"/>
          <w:szCs w:val="28"/>
          <w:lang w:bidi="ru-RU"/>
        </w:rPr>
        <w:t xml:space="preserve">Воспитательные: </w:t>
      </w:r>
    </w:p>
    <w:p w14:paraId="5005ECE3" w14:textId="77777777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 подготовить физически крепких, с гармоничным развитием физических и духовных сил юных спортсменов;</w:t>
      </w:r>
    </w:p>
    <w:p w14:paraId="0E5DA745" w14:textId="77777777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 воспитывать волевой характер, командный дух юных спортсменов, приобщить к общечеловеческим ценностям;</w:t>
      </w:r>
    </w:p>
    <w:p w14:paraId="39E6BDA3" w14:textId="77777777" w:rsidR="00CB37C5" w:rsidRPr="00CB37C5" w:rsidRDefault="00CB37C5" w:rsidP="00B222E2">
      <w:pPr>
        <w:shd w:val="clear" w:color="auto" w:fill="FFFFFF"/>
        <w:spacing w:line="276" w:lineRule="auto"/>
        <w:ind w:firstLine="709"/>
        <w:jc w:val="both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CB37C5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- воспитать социально активную личность, готовую к трудовой деятельности в будущем.</w:t>
      </w:r>
    </w:p>
    <w:p w14:paraId="24D78794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left="1211" w:right="20" w:hanging="36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Развитие творческого мышления при создании 3D моделей.</w:t>
      </w:r>
    </w:p>
    <w:p w14:paraId="7B79039E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left="1211" w:right="20" w:hanging="36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Формирование интереса к технике, конструированию, программированию, высоким технологиям.</w:t>
      </w:r>
    </w:p>
    <w:p w14:paraId="6C8CAFD8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left="1211" w:right="20" w:hanging="36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Развитие логического, алгоритмического и системного мышления.</w:t>
      </w:r>
    </w:p>
    <w:p w14:paraId="6C42DD97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left="1211" w:right="20" w:hanging="36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Формирование навыков моделирования через создание виртуальных объектов в предложенной среде конструирования.</w:t>
      </w:r>
    </w:p>
    <w:p w14:paraId="5C3BC7E4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left="1211" w:right="20" w:hanging="36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Углубление и практическое применение знаний по математике (геометрии).</w:t>
      </w:r>
    </w:p>
    <w:p w14:paraId="7C704E2A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left="1211" w:right="20" w:hanging="36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Расширение области знаний о профессиях.</w:t>
      </w:r>
    </w:p>
    <w:p w14:paraId="7B73A760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left="1211" w:right="20" w:hanging="360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Участие в олимпиадах, фестивалях и конкурсах технической направленности с индивидуальными и групповыми проектами.</w:t>
      </w:r>
    </w:p>
    <w:p w14:paraId="1EE91379" w14:textId="77777777" w:rsidR="00FD3109" w:rsidRPr="006D4EEC" w:rsidRDefault="00A24EF6" w:rsidP="00CB37C5">
      <w:pPr>
        <w:pStyle w:val="12"/>
        <w:tabs>
          <w:tab w:val="left" w:pos="1080"/>
        </w:tabs>
        <w:spacing w:before="240" w:after="120" w:line="276" w:lineRule="auto"/>
        <w:ind w:left="851"/>
        <w:contextualSpacing/>
        <w:jc w:val="left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1.3 </w:t>
      </w:r>
      <w:r w:rsidR="00CB6CD6" w:rsidRPr="006D4EEC">
        <w:rPr>
          <w:rFonts w:ascii="PT Astra Serif" w:hAnsi="PT Astra Serif"/>
          <w:sz w:val="28"/>
          <w:szCs w:val="28"/>
        </w:rPr>
        <w:t xml:space="preserve"> Планируемые результаты освоения программы</w:t>
      </w:r>
    </w:p>
    <w:p w14:paraId="6E9CDDB3" w14:textId="77777777" w:rsidR="00FD3109" w:rsidRPr="006D4EEC" w:rsidRDefault="00FD3109" w:rsidP="00CB37C5">
      <w:pPr>
        <w:tabs>
          <w:tab w:val="left" w:pos="1080"/>
        </w:tabs>
        <w:spacing w:before="120" w:line="276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 w:rsidRPr="006D4EEC">
        <w:rPr>
          <w:rFonts w:ascii="PT Astra Serif" w:hAnsi="PT Astra Serif"/>
          <w:b/>
          <w:bCs/>
          <w:sz w:val="28"/>
          <w:szCs w:val="28"/>
        </w:rPr>
        <w:t>Личностные результаты:</w:t>
      </w:r>
    </w:p>
    <w:p w14:paraId="12F20694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формирование ответственного отношения к у</w:t>
      </w:r>
      <w:r w:rsidR="00A24EF6" w:rsidRPr="006D4EEC">
        <w:rPr>
          <w:rFonts w:ascii="PT Astra Serif" w:hAnsi="PT Astra Serif" w:cs="Times New Roman"/>
          <w:sz w:val="28"/>
          <w:szCs w:val="28"/>
        </w:rPr>
        <w:t>чению, готовности и способности</w:t>
      </w:r>
      <w:r w:rsidRPr="006D4EEC">
        <w:rPr>
          <w:rFonts w:ascii="PT Astra Serif" w:hAnsi="PT Astra Serif" w:cs="Times New Roman"/>
          <w:sz w:val="28"/>
          <w:szCs w:val="28"/>
        </w:rPr>
        <w:t xml:space="preserve"> обучающихся к саморазвитию и самообразованию на основе мотивации к обучению и познанию;</w:t>
      </w:r>
    </w:p>
    <w:p w14:paraId="69F31AA1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14:paraId="2E517B8A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lastRenderedPageBreak/>
        <w:t>развитие осознанного и ответственного отношения к собственным поступкам при работе с графической информацией;</w:t>
      </w:r>
    </w:p>
    <w:p w14:paraId="06FD29F0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14:paraId="393E96A2" w14:textId="77777777" w:rsidR="00FD3109" w:rsidRPr="006D4EEC" w:rsidRDefault="00FD3109" w:rsidP="00CB37C5">
      <w:pPr>
        <w:tabs>
          <w:tab w:val="left" w:pos="1080"/>
        </w:tabs>
        <w:spacing w:before="120" w:line="276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 w:rsidRPr="006D4EEC">
        <w:rPr>
          <w:rFonts w:ascii="PT Astra Serif" w:hAnsi="PT Astra Serif"/>
          <w:b/>
          <w:bCs/>
          <w:sz w:val="28"/>
          <w:szCs w:val="28"/>
        </w:rPr>
        <w:t>Метапредметные результаты:</w:t>
      </w:r>
    </w:p>
    <w:p w14:paraId="31259267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ставить учебные цели;</w:t>
      </w:r>
    </w:p>
    <w:p w14:paraId="096E5330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использовать внешний план для решения поставленной задачи;</w:t>
      </w:r>
    </w:p>
    <w:p w14:paraId="6879FCC7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планировать свои действия в соответствии с поставленной задачей и условиями ее реализации;</w:t>
      </w:r>
    </w:p>
    <w:p w14:paraId="2AE33BCE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осуществлять итоговый и пошаговый контроль выполнения учебного задания по переходу информационной обучающей среды из начального состояния в конечное;</w:t>
      </w:r>
    </w:p>
    <w:p w14:paraId="6A7A1BAF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сличать результат действий с эталоном (целью);</w:t>
      </w:r>
    </w:p>
    <w:p w14:paraId="6984FE36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вносить коррективы в действия в случае расхождения результата решения задачи с ранее поставленной целью;</w:t>
      </w:r>
    </w:p>
    <w:p w14:paraId="2E193E34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оценивать результат своей работы с помощью тестовых компьютерных программ, а также самостоятельно определять пробелы в усвоении материала курса.</w:t>
      </w:r>
    </w:p>
    <w:p w14:paraId="1974098A" w14:textId="77777777" w:rsidR="00FD3109" w:rsidRPr="006D4EEC" w:rsidRDefault="00FD3109" w:rsidP="00CB37C5">
      <w:pPr>
        <w:tabs>
          <w:tab w:val="left" w:pos="1080"/>
        </w:tabs>
        <w:spacing w:before="120" w:line="276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 w:rsidRPr="006D4EEC">
        <w:rPr>
          <w:rFonts w:ascii="PT Astra Serif" w:hAnsi="PT Astra Serif"/>
          <w:b/>
          <w:bCs/>
          <w:sz w:val="28"/>
          <w:szCs w:val="28"/>
        </w:rPr>
        <w:t xml:space="preserve">Предметные результаты: </w:t>
      </w:r>
    </w:p>
    <w:p w14:paraId="139EB2E6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использовать терминологию моделирования;</w:t>
      </w:r>
    </w:p>
    <w:p w14:paraId="4A41EB22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работать в среде графических 3</w:t>
      </w:r>
      <w:r w:rsidRPr="006D4EEC">
        <w:rPr>
          <w:rFonts w:ascii="PT Astra Serif" w:hAnsi="PT Astra Serif" w:cs="Times New Roman"/>
          <w:sz w:val="28"/>
          <w:szCs w:val="28"/>
          <w:lang w:val="en-US"/>
        </w:rPr>
        <w:t>D</w:t>
      </w:r>
      <w:r w:rsidRPr="006D4EEC">
        <w:rPr>
          <w:rFonts w:ascii="PT Astra Serif" w:hAnsi="PT Astra Serif" w:cs="Times New Roman"/>
          <w:sz w:val="28"/>
          <w:szCs w:val="28"/>
        </w:rPr>
        <w:t xml:space="preserve"> редакторов;</w:t>
      </w:r>
    </w:p>
    <w:p w14:paraId="5DE65F6D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создавать новые примитивные модели из имеющихся заготовок путем разгруппировки-группировки частей моделей и их модификации;</w:t>
      </w:r>
    </w:p>
    <w:p w14:paraId="69E7BDE6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7A6D1092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4521A015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360726F6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создавать, применять и преобразовывать графические объекты для решения учебных и творческих задач;</w:t>
      </w:r>
    </w:p>
    <w:p w14:paraId="4B6E8355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t>умение осознанно использовать речевые средства в соответствии с задачей коммуникации;</w:t>
      </w:r>
    </w:p>
    <w:p w14:paraId="69B13728" w14:textId="77777777" w:rsidR="00FD3109" w:rsidRPr="006D4EEC" w:rsidRDefault="00FD3109" w:rsidP="00CB37C5">
      <w:pPr>
        <w:pStyle w:val="2"/>
        <w:numPr>
          <w:ilvl w:val="0"/>
          <w:numId w:val="4"/>
        </w:numPr>
        <w:shd w:val="clear" w:color="auto" w:fill="auto"/>
        <w:tabs>
          <w:tab w:val="left" w:pos="993"/>
          <w:tab w:val="left" w:pos="1080"/>
        </w:tabs>
        <w:spacing w:line="276" w:lineRule="auto"/>
        <w:ind w:right="20"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  <w:r w:rsidRPr="006D4EEC">
        <w:rPr>
          <w:rFonts w:ascii="PT Astra Serif" w:hAnsi="PT Astra Serif" w:cs="Times New Roman"/>
          <w:sz w:val="28"/>
          <w:szCs w:val="28"/>
        </w:rPr>
        <w:lastRenderedPageBreak/>
        <w:t>поиск и выделение необходимой информации в справочном разделе учебников;</w:t>
      </w:r>
    </w:p>
    <w:p w14:paraId="4E9DED38" w14:textId="77777777" w:rsidR="006443B1" w:rsidRPr="006D4EEC" w:rsidRDefault="006443B1" w:rsidP="00CB37C5">
      <w:pPr>
        <w:pStyle w:val="a8"/>
        <w:numPr>
          <w:ilvl w:val="0"/>
          <w:numId w:val="4"/>
        </w:numPr>
        <w:tabs>
          <w:tab w:val="left" w:pos="1080"/>
        </w:tabs>
        <w:spacing w:line="276" w:lineRule="auto"/>
        <w:ind w:left="0" w:firstLine="709"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умение использовать инженерные программы с использованием навыков композиции и перспективы; </w:t>
      </w:r>
    </w:p>
    <w:p w14:paraId="1BA26892" w14:textId="77777777" w:rsidR="006443B1" w:rsidRPr="006D4EEC" w:rsidRDefault="006443B1" w:rsidP="00CB37C5">
      <w:pPr>
        <w:pStyle w:val="a8"/>
        <w:numPr>
          <w:ilvl w:val="0"/>
          <w:numId w:val="4"/>
        </w:numPr>
        <w:tabs>
          <w:tab w:val="left" w:pos="1080"/>
        </w:tabs>
        <w:spacing w:line="276" w:lineRule="auto"/>
        <w:ind w:left="0" w:firstLine="709"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владение широким арсеналом технических средств, для создания готового  инженерного решения;</w:t>
      </w:r>
    </w:p>
    <w:p w14:paraId="409259BE" w14:textId="77777777" w:rsidR="006443B1" w:rsidRPr="006D4EEC" w:rsidRDefault="006443B1" w:rsidP="00CB37C5">
      <w:pPr>
        <w:pStyle w:val="a8"/>
        <w:numPr>
          <w:ilvl w:val="0"/>
          <w:numId w:val="4"/>
        </w:numPr>
        <w:tabs>
          <w:tab w:val="left" w:pos="1080"/>
        </w:tabs>
        <w:spacing w:line="276" w:lineRule="auto"/>
        <w:ind w:left="0" w:firstLine="709"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сформированная  база  знаний  в  сфере  изобразительных  искусств  и  применение их на практике;</w:t>
      </w:r>
    </w:p>
    <w:p w14:paraId="4989AA69" w14:textId="77777777" w:rsidR="006443B1" w:rsidRPr="006D4EEC" w:rsidRDefault="006443B1" w:rsidP="00CB37C5">
      <w:pPr>
        <w:pStyle w:val="a8"/>
        <w:numPr>
          <w:ilvl w:val="0"/>
          <w:numId w:val="4"/>
        </w:numPr>
        <w:tabs>
          <w:tab w:val="left" w:pos="1080"/>
        </w:tabs>
        <w:spacing w:line="276" w:lineRule="auto"/>
        <w:ind w:left="0" w:firstLine="709"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знание графических редакторов КОМПАС 3D</w:t>
      </w:r>
      <w:r w:rsidR="004B0F61" w:rsidRPr="006D4EEC">
        <w:rPr>
          <w:rFonts w:ascii="PT Astra Serif" w:hAnsi="PT Astra Serif"/>
          <w:sz w:val="28"/>
          <w:szCs w:val="28"/>
        </w:rPr>
        <w:t xml:space="preserve"> и иных</w:t>
      </w:r>
      <w:r w:rsidRPr="006D4EEC">
        <w:rPr>
          <w:rFonts w:ascii="PT Astra Serif" w:hAnsi="PT Astra Serif"/>
          <w:sz w:val="28"/>
          <w:szCs w:val="28"/>
        </w:rPr>
        <w:t xml:space="preserve">,  использование их для подачи своего инженерного решения; </w:t>
      </w:r>
    </w:p>
    <w:p w14:paraId="415B568F" w14:textId="77777777" w:rsidR="006443B1" w:rsidRPr="006D4EEC" w:rsidRDefault="006443B1" w:rsidP="00CB37C5">
      <w:pPr>
        <w:pStyle w:val="a8"/>
        <w:numPr>
          <w:ilvl w:val="0"/>
          <w:numId w:val="4"/>
        </w:numPr>
        <w:tabs>
          <w:tab w:val="left" w:pos="1080"/>
        </w:tabs>
        <w:spacing w:line="276" w:lineRule="auto"/>
        <w:ind w:left="0" w:firstLine="709"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 научатся создавать детали, сборки, чертежи деталей и сборок, создавать механизмы и их анимацию;</w:t>
      </w:r>
    </w:p>
    <w:p w14:paraId="681492AC" w14:textId="77777777" w:rsidR="006443B1" w:rsidRPr="006D4EEC" w:rsidRDefault="006443B1" w:rsidP="00CB37C5">
      <w:pPr>
        <w:pStyle w:val="a8"/>
        <w:numPr>
          <w:ilvl w:val="0"/>
          <w:numId w:val="4"/>
        </w:numPr>
        <w:tabs>
          <w:tab w:val="left" w:pos="1080"/>
        </w:tabs>
        <w:spacing w:line="276" w:lineRule="auto"/>
        <w:ind w:left="0" w:firstLine="709"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получат опыт работы командной работы над проектом.</w:t>
      </w:r>
    </w:p>
    <w:p w14:paraId="784BD1CF" w14:textId="77777777" w:rsidR="006443B1" w:rsidRPr="006D4EEC" w:rsidRDefault="006443B1" w:rsidP="00CB37C5">
      <w:pPr>
        <w:pStyle w:val="a8"/>
        <w:numPr>
          <w:ilvl w:val="0"/>
          <w:numId w:val="4"/>
        </w:numPr>
        <w:tabs>
          <w:tab w:val="left" w:pos="1080"/>
        </w:tabs>
        <w:spacing w:line="276" w:lineRule="auto"/>
        <w:ind w:left="0" w:firstLine="709"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формирование графической культуры; формирование представления о графических средствах отображения, создания, хранения, передачи и обработки информации; развитие основных навыков и умений использования чертежных инструментов; </w:t>
      </w:r>
    </w:p>
    <w:p w14:paraId="0FBCDFAC" w14:textId="77777777" w:rsidR="006443B1" w:rsidRPr="006D4EEC" w:rsidRDefault="006443B1" w:rsidP="00CB37C5">
      <w:pPr>
        <w:pStyle w:val="a8"/>
        <w:numPr>
          <w:ilvl w:val="0"/>
          <w:numId w:val="4"/>
        </w:numPr>
        <w:tabs>
          <w:tab w:val="left" w:pos="1080"/>
        </w:tabs>
        <w:spacing w:line="276" w:lineRule="auto"/>
        <w:ind w:left="0" w:firstLine="709"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формирование представления об основных изучаемых понятиях: проекция, комплексный чертеж, вид, разрез, сечение; </w:t>
      </w:r>
    </w:p>
    <w:p w14:paraId="5BDD8B7F" w14:textId="77777777" w:rsidR="006443B1" w:rsidRPr="006D4EEC" w:rsidRDefault="006443B1" w:rsidP="00CB37C5">
      <w:pPr>
        <w:pStyle w:val="a8"/>
        <w:numPr>
          <w:ilvl w:val="0"/>
          <w:numId w:val="4"/>
        </w:numPr>
        <w:tabs>
          <w:tab w:val="left" w:pos="1080"/>
        </w:tabs>
        <w:spacing w:line="276" w:lineRule="auto"/>
        <w:ind w:left="0" w:firstLine="709"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формирование умений применять геометро-графические знания и умения для решения различных прикладных задач; </w:t>
      </w:r>
    </w:p>
    <w:p w14:paraId="5D3D61F3" w14:textId="77777777" w:rsidR="006443B1" w:rsidRPr="006D4EEC" w:rsidRDefault="006443B1" w:rsidP="00CB37C5">
      <w:pPr>
        <w:pStyle w:val="a8"/>
        <w:numPr>
          <w:ilvl w:val="0"/>
          <w:numId w:val="4"/>
        </w:numPr>
        <w:tabs>
          <w:tab w:val="left" w:pos="1080"/>
        </w:tabs>
        <w:spacing w:line="276" w:lineRule="auto"/>
        <w:ind w:left="0" w:firstLine="709"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овладение компьютерными технологиями для получения графических изображений.</w:t>
      </w:r>
    </w:p>
    <w:p w14:paraId="16E386D0" w14:textId="77777777" w:rsidR="00FD3109" w:rsidRPr="006D4EEC" w:rsidRDefault="00A24EF6" w:rsidP="00CB37C5">
      <w:pPr>
        <w:tabs>
          <w:tab w:val="left" w:pos="0"/>
          <w:tab w:val="left" w:pos="1080"/>
        </w:tabs>
        <w:spacing w:line="276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     </w:t>
      </w:r>
      <w:r w:rsidR="006443B1" w:rsidRPr="006D4EEC">
        <w:rPr>
          <w:rFonts w:ascii="PT Astra Serif" w:hAnsi="PT Astra Serif"/>
          <w:sz w:val="28"/>
          <w:szCs w:val="28"/>
        </w:rPr>
        <w:t xml:space="preserve">Программа может корректироваться в ходе деятельности самого ученика, который оказывается субъектом, конструктором своего образования, полноправным источником и организатором своих знаний. </w:t>
      </w:r>
    </w:p>
    <w:p w14:paraId="31B7A3BE" w14:textId="77777777" w:rsidR="003F114E" w:rsidRPr="006D4EEC" w:rsidRDefault="003F114E" w:rsidP="00A24EF6">
      <w:pPr>
        <w:tabs>
          <w:tab w:val="left" w:pos="0"/>
        </w:tabs>
        <w:contextualSpacing/>
        <w:mirrorIndents/>
        <w:jc w:val="both"/>
        <w:rPr>
          <w:rFonts w:ascii="PT Astra Serif" w:hAnsi="PT Astra Serif"/>
          <w:sz w:val="28"/>
          <w:szCs w:val="28"/>
        </w:rPr>
      </w:pPr>
    </w:p>
    <w:p w14:paraId="3360DD51" w14:textId="77777777" w:rsidR="006D4EEC" w:rsidRDefault="006D4EEC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14:paraId="53E00098" w14:textId="1DE3230A" w:rsidR="00445837" w:rsidRDefault="00A24EF6" w:rsidP="006D4EEC">
      <w:pPr>
        <w:tabs>
          <w:tab w:val="left" w:pos="0"/>
        </w:tabs>
        <w:contextualSpacing/>
        <w:mirrorIndents/>
        <w:jc w:val="center"/>
        <w:rPr>
          <w:rFonts w:ascii="PT Astra Serif" w:hAnsi="PT Astra Serif"/>
          <w:b/>
          <w:bCs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lastRenderedPageBreak/>
        <w:t>1.4 Содержание программы</w:t>
      </w:r>
      <w:r w:rsidR="00A626F9">
        <w:rPr>
          <w:rFonts w:ascii="PT Astra Serif" w:hAnsi="PT Astra Serif"/>
          <w:b/>
          <w:sz w:val="28"/>
          <w:szCs w:val="28"/>
        </w:rPr>
        <w:t xml:space="preserve"> </w:t>
      </w:r>
      <w:r w:rsidR="007D1331" w:rsidRPr="006D4EEC">
        <w:rPr>
          <w:rFonts w:ascii="PT Astra Serif" w:hAnsi="PT Astra Serif"/>
          <w:b/>
          <w:bCs/>
          <w:sz w:val="28"/>
          <w:szCs w:val="28"/>
        </w:rPr>
        <w:t>Учебный план (1</w:t>
      </w:r>
      <w:r w:rsidR="001562E8" w:rsidRPr="006D4EEC">
        <w:rPr>
          <w:rFonts w:ascii="PT Astra Serif" w:hAnsi="PT Astra Serif"/>
          <w:b/>
          <w:bCs/>
          <w:sz w:val="28"/>
          <w:szCs w:val="28"/>
        </w:rPr>
        <w:t>й модуль)</w:t>
      </w:r>
    </w:p>
    <w:p w14:paraId="2DC3FD97" w14:textId="77777777" w:rsidR="00EF3019" w:rsidRPr="006D4EEC" w:rsidRDefault="00EF3019" w:rsidP="006D4EEC">
      <w:pPr>
        <w:tabs>
          <w:tab w:val="left" w:pos="0"/>
        </w:tabs>
        <w:contextualSpacing/>
        <w:mirrorIndents/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1137"/>
        <w:gridCol w:w="3120"/>
        <w:gridCol w:w="855"/>
        <w:gridCol w:w="1416"/>
        <w:gridCol w:w="989"/>
        <w:gridCol w:w="1421"/>
        <w:gridCol w:w="14"/>
      </w:tblGrid>
      <w:tr w:rsidR="001562E8" w:rsidRPr="006D4EEC" w14:paraId="4C23D22B" w14:textId="77777777" w:rsidTr="00EF3019">
        <w:trPr>
          <w:gridAfter w:val="1"/>
          <w:wAfter w:w="14" w:type="dxa"/>
          <w:cantSplit/>
        </w:trPr>
        <w:tc>
          <w:tcPr>
            <w:tcW w:w="813" w:type="dxa"/>
            <w:vMerge w:val="restart"/>
          </w:tcPr>
          <w:p w14:paraId="5383BA3C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№</w:t>
            </w:r>
          </w:p>
          <w:p w14:paraId="7F8C62AA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темы</w:t>
            </w:r>
          </w:p>
        </w:tc>
        <w:tc>
          <w:tcPr>
            <w:tcW w:w="1137" w:type="dxa"/>
            <w:vMerge w:val="restart"/>
          </w:tcPr>
          <w:p w14:paraId="47B20FEA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№</w:t>
            </w:r>
          </w:p>
          <w:p w14:paraId="15195D1A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занятия</w:t>
            </w:r>
          </w:p>
        </w:tc>
        <w:tc>
          <w:tcPr>
            <w:tcW w:w="3120" w:type="dxa"/>
            <w:vMerge w:val="restart"/>
            <w:vAlign w:val="center"/>
          </w:tcPr>
          <w:p w14:paraId="091560CD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Наименование темы</w:t>
            </w:r>
          </w:p>
        </w:tc>
        <w:tc>
          <w:tcPr>
            <w:tcW w:w="3260" w:type="dxa"/>
            <w:gridSpan w:val="3"/>
            <w:vAlign w:val="center"/>
          </w:tcPr>
          <w:p w14:paraId="142F4E59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Кол-во часов</w:t>
            </w:r>
          </w:p>
        </w:tc>
        <w:tc>
          <w:tcPr>
            <w:tcW w:w="1421" w:type="dxa"/>
          </w:tcPr>
          <w:p w14:paraId="75DD76CF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Формы аттеста-ции</w:t>
            </w:r>
            <w:r w:rsidRPr="006D4EEC">
              <w:rPr>
                <w:rFonts w:ascii="PT Astra Serif" w:eastAsiaTheme="minorEastAsia" w:hAnsi="PT Astra Serif"/>
                <w:b/>
                <w:lang w:val="en-US"/>
              </w:rPr>
              <w:t xml:space="preserve"> / </w:t>
            </w:r>
            <w:r w:rsidRPr="006D4EEC">
              <w:rPr>
                <w:rFonts w:ascii="PT Astra Serif" w:eastAsiaTheme="minorEastAsia" w:hAnsi="PT Astra Serif"/>
                <w:b/>
              </w:rPr>
              <w:t>контроля</w:t>
            </w:r>
          </w:p>
        </w:tc>
      </w:tr>
      <w:tr w:rsidR="001562E8" w:rsidRPr="006D4EEC" w14:paraId="698E01B2" w14:textId="77777777" w:rsidTr="00EF3019">
        <w:trPr>
          <w:gridAfter w:val="1"/>
          <w:wAfter w:w="14" w:type="dxa"/>
          <w:cantSplit/>
        </w:trPr>
        <w:tc>
          <w:tcPr>
            <w:tcW w:w="813" w:type="dxa"/>
            <w:vMerge/>
          </w:tcPr>
          <w:p w14:paraId="154295EA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137" w:type="dxa"/>
            <w:vMerge/>
          </w:tcPr>
          <w:p w14:paraId="367DE0C4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3120" w:type="dxa"/>
            <w:vMerge/>
            <w:vAlign w:val="center"/>
          </w:tcPr>
          <w:p w14:paraId="16247FDE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855" w:type="dxa"/>
            <w:vMerge w:val="restart"/>
            <w:vAlign w:val="center"/>
          </w:tcPr>
          <w:p w14:paraId="114A3820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Всего</w:t>
            </w:r>
          </w:p>
        </w:tc>
        <w:tc>
          <w:tcPr>
            <w:tcW w:w="2405" w:type="dxa"/>
            <w:gridSpan w:val="2"/>
            <w:vAlign w:val="center"/>
          </w:tcPr>
          <w:p w14:paraId="6757DA3F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Учебные</w:t>
            </w:r>
          </w:p>
        </w:tc>
        <w:tc>
          <w:tcPr>
            <w:tcW w:w="1421" w:type="dxa"/>
          </w:tcPr>
          <w:p w14:paraId="305C8CB0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</w:tr>
      <w:tr w:rsidR="001562E8" w:rsidRPr="006D4EEC" w14:paraId="5CB7ACB4" w14:textId="77777777" w:rsidTr="00EF3019">
        <w:trPr>
          <w:gridAfter w:val="1"/>
          <w:wAfter w:w="14" w:type="dxa"/>
          <w:cantSplit/>
        </w:trPr>
        <w:tc>
          <w:tcPr>
            <w:tcW w:w="813" w:type="dxa"/>
            <w:vMerge/>
          </w:tcPr>
          <w:p w14:paraId="07E3E7A1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137" w:type="dxa"/>
            <w:vMerge/>
          </w:tcPr>
          <w:p w14:paraId="4D39B66C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3120" w:type="dxa"/>
            <w:vMerge/>
            <w:vAlign w:val="center"/>
          </w:tcPr>
          <w:p w14:paraId="3A182A25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855" w:type="dxa"/>
            <w:vMerge/>
            <w:vAlign w:val="center"/>
          </w:tcPr>
          <w:p w14:paraId="4C15B045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416" w:type="dxa"/>
            <w:vAlign w:val="center"/>
          </w:tcPr>
          <w:p w14:paraId="7718374E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Теория</w:t>
            </w:r>
          </w:p>
        </w:tc>
        <w:tc>
          <w:tcPr>
            <w:tcW w:w="989" w:type="dxa"/>
            <w:vAlign w:val="center"/>
          </w:tcPr>
          <w:p w14:paraId="770EAF48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Практика</w:t>
            </w:r>
          </w:p>
        </w:tc>
        <w:tc>
          <w:tcPr>
            <w:tcW w:w="1421" w:type="dxa"/>
          </w:tcPr>
          <w:p w14:paraId="0967586B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</w:tr>
      <w:tr w:rsidR="001562E8" w:rsidRPr="006D4EEC" w14:paraId="02AE98E5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0D695933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  <w:lang w:val="en-US"/>
              </w:rPr>
            </w:pPr>
            <w:r w:rsidRPr="006D4EEC">
              <w:rPr>
                <w:rFonts w:ascii="PT Astra Serif" w:eastAsiaTheme="minorEastAsia" w:hAnsi="PT Astra Serif"/>
                <w:b/>
                <w:lang w:val="en-US"/>
              </w:rPr>
              <w:t>1</w:t>
            </w:r>
          </w:p>
        </w:tc>
        <w:tc>
          <w:tcPr>
            <w:tcW w:w="1137" w:type="dxa"/>
          </w:tcPr>
          <w:p w14:paraId="1D8FAAE8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  <w:lang w:val="en-US"/>
              </w:rPr>
            </w:pPr>
            <w:r w:rsidRPr="006D4EEC">
              <w:rPr>
                <w:rFonts w:ascii="PT Astra Serif" w:eastAsiaTheme="minorEastAsia" w:hAnsi="PT Astra Serif"/>
                <w:b/>
                <w:lang w:val="en-US"/>
              </w:rPr>
              <w:t>2</w:t>
            </w:r>
          </w:p>
        </w:tc>
        <w:tc>
          <w:tcPr>
            <w:tcW w:w="3120" w:type="dxa"/>
          </w:tcPr>
          <w:p w14:paraId="2B9C54A8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  <w:i/>
                <w:lang w:val="en-US"/>
              </w:rPr>
            </w:pPr>
            <w:r w:rsidRPr="006D4EEC">
              <w:rPr>
                <w:rFonts w:ascii="PT Astra Serif" w:eastAsiaTheme="minorEastAsia" w:hAnsi="PT Astra Serif"/>
                <w:b/>
                <w:i/>
                <w:lang w:val="en-US"/>
              </w:rPr>
              <w:t>3</w:t>
            </w:r>
          </w:p>
        </w:tc>
        <w:tc>
          <w:tcPr>
            <w:tcW w:w="855" w:type="dxa"/>
          </w:tcPr>
          <w:p w14:paraId="27688AB9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  <w:lang w:val="en-US"/>
              </w:rPr>
            </w:pPr>
            <w:r w:rsidRPr="006D4EEC">
              <w:rPr>
                <w:rFonts w:ascii="PT Astra Serif" w:eastAsiaTheme="minorEastAsia" w:hAnsi="PT Astra Serif"/>
                <w:b/>
                <w:lang w:val="en-US"/>
              </w:rPr>
              <w:t>4</w:t>
            </w:r>
          </w:p>
        </w:tc>
        <w:tc>
          <w:tcPr>
            <w:tcW w:w="1416" w:type="dxa"/>
          </w:tcPr>
          <w:p w14:paraId="709E9EF1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  <w:lang w:val="en-US"/>
              </w:rPr>
            </w:pPr>
            <w:r w:rsidRPr="006D4EEC">
              <w:rPr>
                <w:rFonts w:ascii="PT Astra Serif" w:eastAsiaTheme="minorEastAsia" w:hAnsi="PT Astra Serif"/>
                <w:b/>
                <w:lang w:val="en-US"/>
              </w:rPr>
              <w:t>5</w:t>
            </w:r>
          </w:p>
        </w:tc>
        <w:tc>
          <w:tcPr>
            <w:tcW w:w="989" w:type="dxa"/>
          </w:tcPr>
          <w:p w14:paraId="10446530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  <w:lang w:val="en-US"/>
              </w:rPr>
            </w:pPr>
            <w:r w:rsidRPr="006D4EEC">
              <w:rPr>
                <w:rFonts w:ascii="PT Astra Serif" w:eastAsiaTheme="minorEastAsia" w:hAnsi="PT Astra Serif"/>
                <w:b/>
                <w:lang w:val="en-US"/>
              </w:rPr>
              <w:t>6</w:t>
            </w:r>
          </w:p>
        </w:tc>
        <w:tc>
          <w:tcPr>
            <w:tcW w:w="1421" w:type="dxa"/>
          </w:tcPr>
          <w:p w14:paraId="2AEA89A0" w14:textId="77777777" w:rsidR="001562E8" w:rsidRPr="006D4EEC" w:rsidRDefault="001562E8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  <w:lang w:val="en-US"/>
              </w:rPr>
            </w:pPr>
            <w:r w:rsidRPr="006D4EEC">
              <w:rPr>
                <w:rFonts w:ascii="PT Astra Serif" w:eastAsiaTheme="minorEastAsia" w:hAnsi="PT Astra Serif"/>
                <w:b/>
                <w:lang w:val="en-US"/>
              </w:rPr>
              <w:t>7</w:t>
            </w:r>
          </w:p>
        </w:tc>
      </w:tr>
      <w:tr w:rsidR="001562E8" w:rsidRPr="006D4EEC" w14:paraId="0F0C998F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7F2C2D87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1</w:t>
            </w:r>
          </w:p>
        </w:tc>
        <w:tc>
          <w:tcPr>
            <w:tcW w:w="1137" w:type="dxa"/>
          </w:tcPr>
          <w:p w14:paraId="5CDB97EB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1-2</w:t>
            </w:r>
          </w:p>
        </w:tc>
        <w:tc>
          <w:tcPr>
            <w:tcW w:w="3120" w:type="dxa"/>
          </w:tcPr>
          <w:p w14:paraId="6F5FF74C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 xml:space="preserve">Введение. Основные понятия 3D графики </w:t>
            </w:r>
          </w:p>
        </w:tc>
        <w:tc>
          <w:tcPr>
            <w:tcW w:w="855" w:type="dxa"/>
          </w:tcPr>
          <w:p w14:paraId="4F9F1226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4</w:t>
            </w:r>
          </w:p>
        </w:tc>
        <w:tc>
          <w:tcPr>
            <w:tcW w:w="1416" w:type="dxa"/>
          </w:tcPr>
          <w:p w14:paraId="2488193E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2</w:t>
            </w:r>
          </w:p>
        </w:tc>
        <w:tc>
          <w:tcPr>
            <w:tcW w:w="989" w:type="dxa"/>
          </w:tcPr>
          <w:p w14:paraId="143D2669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2</w:t>
            </w:r>
          </w:p>
        </w:tc>
        <w:tc>
          <w:tcPr>
            <w:tcW w:w="1421" w:type="dxa"/>
          </w:tcPr>
          <w:p w14:paraId="08F7372E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</w:p>
        </w:tc>
      </w:tr>
      <w:tr w:rsidR="001562E8" w:rsidRPr="006D4EEC" w14:paraId="43DDF7B4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716BBF1D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1.1</w:t>
            </w:r>
          </w:p>
        </w:tc>
        <w:tc>
          <w:tcPr>
            <w:tcW w:w="1137" w:type="dxa"/>
          </w:tcPr>
          <w:p w14:paraId="4D8FB644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</w:t>
            </w:r>
          </w:p>
        </w:tc>
        <w:tc>
          <w:tcPr>
            <w:tcW w:w="3120" w:type="dxa"/>
          </w:tcPr>
          <w:p w14:paraId="1D503CED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Инструктаж по технике безопасности.</w:t>
            </w:r>
            <w:r w:rsidR="00501F2C" w:rsidRPr="006D4EEC">
              <w:rPr>
                <w:rFonts w:ascii="PT Astra Serif" w:eastAsiaTheme="minorEastAsia" w:hAnsi="PT Astra Serif"/>
              </w:rPr>
              <w:t xml:space="preserve"> Введение в учебный курс.</w:t>
            </w:r>
          </w:p>
          <w:p w14:paraId="2A3E0AFE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2D и 3D. Тела, поверхности, кривые, полигоны. Камеры.</w:t>
            </w:r>
          </w:p>
        </w:tc>
        <w:tc>
          <w:tcPr>
            <w:tcW w:w="855" w:type="dxa"/>
          </w:tcPr>
          <w:p w14:paraId="29388346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416" w:type="dxa"/>
          </w:tcPr>
          <w:p w14:paraId="7810D577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lang w:val="en-US"/>
              </w:rPr>
            </w:pPr>
            <w:r w:rsidRPr="006D4EEC">
              <w:rPr>
                <w:rFonts w:ascii="PT Astra Serif" w:eastAsiaTheme="minorEastAsia" w:hAnsi="PT Astra Serif"/>
                <w:lang w:val="en-US"/>
              </w:rPr>
              <w:t>2</w:t>
            </w:r>
          </w:p>
        </w:tc>
        <w:tc>
          <w:tcPr>
            <w:tcW w:w="989" w:type="dxa"/>
          </w:tcPr>
          <w:p w14:paraId="38DA298C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lang w:val="en-US"/>
              </w:rPr>
            </w:pPr>
          </w:p>
        </w:tc>
        <w:tc>
          <w:tcPr>
            <w:tcW w:w="1421" w:type="dxa"/>
          </w:tcPr>
          <w:p w14:paraId="2478A851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lang w:val="en-US"/>
              </w:rPr>
            </w:pPr>
            <w:r w:rsidRPr="006D4EEC">
              <w:rPr>
                <w:rFonts w:ascii="PT Astra Serif" w:eastAsiaTheme="minorEastAsia" w:hAnsi="PT Astra Serif"/>
                <w:lang w:val="en-US"/>
              </w:rPr>
              <w:t>Беседа</w:t>
            </w:r>
          </w:p>
        </w:tc>
      </w:tr>
      <w:tr w:rsidR="001562E8" w:rsidRPr="006D4EEC" w14:paraId="1B2BB4D5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35748AC9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1.2</w:t>
            </w:r>
          </w:p>
        </w:tc>
        <w:tc>
          <w:tcPr>
            <w:tcW w:w="1137" w:type="dxa"/>
          </w:tcPr>
          <w:p w14:paraId="52FD050E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3120" w:type="dxa"/>
          </w:tcPr>
          <w:p w14:paraId="4FB7C13A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Навигация, проекции.</w:t>
            </w:r>
          </w:p>
          <w:p w14:paraId="577CB16D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Работа с мерительными инструментами.</w:t>
            </w:r>
          </w:p>
        </w:tc>
        <w:tc>
          <w:tcPr>
            <w:tcW w:w="855" w:type="dxa"/>
          </w:tcPr>
          <w:p w14:paraId="65AF76E4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416" w:type="dxa"/>
          </w:tcPr>
          <w:p w14:paraId="1770EFEF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989" w:type="dxa"/>
          </w:tcPr>
          <w:p w14:paraId="62B154E7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4812FAC8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1562E8" w:rsidRPr="006D4EEC" w14:paraId="688D4226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76C5119D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2</w:t>
            </w:r>
          </w:p>
        </w:tc>
        <w:tc>
          <w:tcPr>
            <w:tcW w:w="1137" w:type="dxa"/>
          </w:tcPr>
          <w:p w14:paraId="0141A3C2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3-6</w:t>
            </w:r>
          </w:p>
        </w:tc>
        <w:tc>
          <w:tcPr>
            <w:tcW w:w="3120" w:type="dxa"/>
          </w:tcPr>
          <w:p w14:paraId="4E33F65C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>Базовые инструменты.</w:t>
            </w:r>
          </w:p>
        </w:tc>
        <w:tc>
          <w:tcPr>
            <w:tcW w:w="855" w:type="dxa"/>
          </w:tcPr>
          <w:p w14:paraId="3A7EF9B2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8</w:t>
            </w:r>
          </w:p>
        </w:tc>
        <w:tc>
          <w:tcPr>
            <w:tcW w:w="1416" w:type="dxa"/>
          </w:tcPr>
          <w:p w14:paraId="343DF18A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4</w:t>
            </w:r>
          </w:p>
        </w:tc>
        <w:tc>
          <w:tcPr>
            <w:tcW w:w="989" w:type="dxa"/>
          </w:tcPr>
          <w:p w14:paraId="476806BC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4</w:t>
            </w:r>
          </w:p>
        </w:tc>
        <w:tc>
          <w:tcPr>
            <w:tcW w:w="1421" w:type="dxa"/>
          </w:tcPr>
          <w:p w14:paraId="7CD73EB3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</w:p>
        </w:tc>
      </w:tr>
      <w:tr w:rsidR="001562E8" w:rsidRPr="006D4EEC" w14:paraId="1807F4BA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0E2FA604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lang w:val="en-US"/>
              </w:rPr>
            </w:pPr>
            <w:r w:rsidRPr="006D4EEC">
              <w:rPr>
                <w:rFonts w:ascii="PT Astra Serif" w:eastAsiaTheme="minorEastAsia" w:hAnsi="PT Astra Serif"/>
              </w:rPr>
              <w:t>2.</w:t>
            </w:r>
            <w:r w:rsidRPr="006D4EEC">
              <w:rPr>
                <w:rFonts w:ascii="PT Astra Serif" w:eastAsiaTheme="minorEastAsia" w:hAnsi="PT Astra Serif"/>
                <w:lang w:val="en-US"/>
              </w:rPr>
              <w:t>1</w:t>
            </w:r>
          </w:p>
        </w:tc>
        <w:tc>
          <w:tcPr>
            <w:tcW w:w="1137" w:type="dxa"/>
          </w:tcPr>
          <w:p w14:paraId="5500A4BE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</w:t>
            </w:r>
          </w:p>
        </w:tc>
        <w:tc>
          <w:tcPr>
            <w:tcW w:w="3120" w:type="dxa"/>
          </w:tcPr>
          <w:p w14:paraId="14BCFD32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Интерфейс GoogleSketchup и КОМПАС 3D. </w:t>
            </w:r>
          </w:p>
        </w:tc>
        <w:tc>
          <w:tcPr>
            <w:tcW w:w="855" w:type="dxa"/>
          </w:tcPr>
          <w:p w14:paraId="314A176B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02713CD1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lang w:val="en-US"/>
              </w:rPr>
            </w:pPr>
            <w:r w:rsidRPr="006D4EEC">
              <w:rPr>
                <w:rFonts w:ascii="PT Astra Serif" w:eastAsiaTheme="minorEastAsia" w:hAnsi="PT Astra Serif"/>
                <w:lang w:val="en-US"/>
              </w:rPr>
              <w:t>2</w:t>
            </w:r>
          </w:p>
        </w:tc>
        <w:tc>
          <w:tcPr>
            <w:tcW w:w="989" w:type="dxa"/>
          </w:tcPr>
          <w:p w14:paraId="4D36C257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lang w:val="en-US"/>
              </w:rPr>
            </w:pPr>
          </w:p>
        </w:tc>
        <w:tc>
          <w:tcPr>
            <w:tcW w:w="1421" w:type="dxa"/>
          </w:tcPr>
          <w:p w14:paraId="48CA6816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1562E8" w:rsidRPr="006D4EEC" w14:paraId="53AF78B6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04444A28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2.2.</w:t>
            </w:r>
          </w:p>
        </w:tc>
        <w:tc>
          <w:tcPr>
            <w:tcW w:w="1137" w:type="dxa"/>
          </w:tcPr>
          <w:p w14:paraId="4ADD980E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</w:t>
            </w:r>
          </w:p>
        </w:tc>
        <w:tc>
          <w:tcPr>
            <w:tcW w:w="3120" w:type="dxa"/>
          </w:tcPr>
          <w:p w14:paraId="321F1B6A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hAnsi="PT Astra Serif"/>
                <w:color w:val="000000"/>
                <w:sz w:val="27"/>
                <w:szCs w:val="27"/>
              </w:rPr>
              <w:t>Выбор. Компонент. Ластик. Палитра. Инструменты</w:t>
            </w:r>
          </w:p>
        </w:tc>
        <w:tc>
          <w:tcPr>
            <w:tcW w:w="855" w:type="dxa"/>
          </w:tcPr>
          <w:p w14:paraId="6E6B928A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2FE19A97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7CF46067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46234F8C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1562E8" w:rsidRPr="006D4EEC" w14:paraId="5822705D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0DB6C991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2.3.</w:t>
            </w:r>
          </w:p>
        </w:tc>
        <w:tc>
          <w:tcPr>
            <w:tcW w:w="1137" w:type="dxa"/>
          </w:tcPr>
          <w:p w14:paraId="385F8549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</w:t>
            </w:r>
          </w:p>
        </w:tc>
        <w:tc>
          <w:tcPr>
            <w:tcW w:w="3120" w:type="dxa"/>
          </w:tcPr>
          <w:p w14:paraId="4389118B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hAnsi="PT Astra Serif"/>
                <w:color w:val="000000"/>
                <w:sz w:val="27"/>
                <w:szCs w:val="27"/>
              </w:rPr>
              <w:t>Выбор. Компонент. Ластик. Палитра. Инструменты</w:t>
            </w:r>
          </w:p>
        </w:tc>
        <w:tc>
          <w:tcPr>
            <w:tcW w:w="855" w:type="dxa"/>
          </w:tcPr>
          <w:p w14:paraId="7C72DB08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416" w:type="dxa"/>
          </w:tcPr>
          <w:p w14:paraId="5D49C46E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720199FB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427D3336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1562E8" w:rsidRPr="006D4EEC" w14:paraId="35D74BD7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3C3D8025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2.4.</w:t>
            </w:r>
          </w:p>
        </w:tc>
        <w:tc>
          <w:tcPr>
            <w:tcW w:w="1137" w:type="dxa"/>
          </w:tcPr>
          <w:p w14:paraId="1E69D58C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</w:t>
            </w:r>
          </w:p>
        </w:tc>
        <w:tc>
          <w:tcPr>
            <w:tcW w:w="3120" w:type="dxa"/>
          </w:tcPr>
          <w:p w14:paraId="5D3227FC" w14:textId="77777777" w:rsidR="001562E8" w:rsidRPr="006D4EEC" w:rsidRDefault="001562E8" w:rsidP="00A24EF6">
            <w:pPr>
              <w:contextualSpacing/>
              <w:rPr>
                <w:rFonts w:ascii="PT Astra Serif" w:hAnsi="PT Astra Serif"/>
                <w:color w:val="000000"/>
                <w:sz w:val="27"/>
                <w:szCs w:val="27"/>
              </w:rPr>
            </w:pPr>
            <w:r w:rsidRPr="006D4EEC">
              <w:rPr>
                <w:rFonts w:ascii="PT Astra Serif" w:hAnsi="PT Astra Serif"/>
                <w:color w:val="000000"/>
                <w:sz w:val="27"/>
                <w:szCs w:val="27"/>
              </w:rPr>
              <w:t>Основные инструменты.рисования: Линия, Дуга, От руки, Прямоугольник, Окружность, Многоугольник.</w:t>
            </w:r>
          </w:p>
        </w:tc>
        <w:tc>
          <w:tcPr>
            <w:tcW w:w="855" w:type="dxa"/>
          </w:tcPr>
          <w:p w14:paraId="6834DD5D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416" w:type="dxa"/>
          </w:tcPr>
          <w:p w14:paraId="4F1D2B6D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2D17CAFE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lang w:val="en-US"/>
              </w:rPr>
            </w:pPr>
            <w:r w:rsidRPr="006D4EEC">
              <w:rPr>
                <w:rFonts w:ascii="PT Astra Serif" w:eastAsiaTheme="minorEastAsia" w:hAnsi="PT Astra Serif"/>
                <w:lang w:val="en-US"/>
              </w:rPr>
              <w:t>2</w:t>
            </w:r>
          </w:p>
        </w:tc>
        <w:tc>
          <w:tcPr>
            <w:tcW w:w="1421" w:type="dxa"/>
          </w:tcPr>
          <w:p w14:paraId="04D33650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1562E8" w:rsidRPr="006D4EEC" w14:paraId="0BA1487F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1F855A76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3</w:t>
            </w:r>
          </w:p>
        </w:tc>
        <w:tc>
          <w:tcPr>
            <w:tcW w:w="1137" w:type="dxa"/>
          </w:tcPr>
          <w:p w14:paraId="59EC3529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7-10</w:t>
            </w:r>
          </w:p>
        </w:tc>
        <w:tc>
          <w:tcPr>
            <w:tcW w:w="3120" w:type="dxa"/>
          </w:tcPr>
          <w:p w14:paraId="55C04CFF" w14:textId="77777777" w:rsidR="001562E8" w:rsidRPr="006D4EEC" w:rsidRDefault="001562E8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  <w:bCs/>
                <w:color w:val="000000" w:themeColor="text1"/>
              </w:rPr>
            </w:pPr>
            <w:r w:rsidRPr="006D4EEC">
              <w:rPr>
                <w:rFonts w:ascii="PT Astra Serif" w:hAnsi="PT Astra Serif"/>
                <w:b/>
                <w:i/>
              </w:rPr>
              <w:t>Навигация в сцене</w:t>
            </w:r>
          </w:p>
        </w:tc>
        <w:tc>
          <w:tcPr>
            <w:tcW w:w="855" w:type="dxa"/>
          </w:tcPr>
          <w:p w14:paraId="4D56AA14" w14:textId="77777777" w:rsidR="001562E8" w:rsidRPr="006D4EEC" w:rsidRDefault="001562E8" w:rsidP="00EF301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8</w:t>
            </w:r>
          </w:p>
        </w:tc>
        <w:tc>
          <w:tcPr>
            <w:tcW w:w="1416" w:type="dxa"/>
          </w:tcPr>
          <w:p w14:paraId="10C79A22" w14:textId="77777777" w:rsidR="001562E8" w:rsidRPr="006D4EEC" w:rsidRDefault="001562E8" w:rsidP="00EF301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4</w:t>
            </w:r>
          </w:p>
        </w:tc>
        <w:tc>
          <w:tcPr>
            <w:tcW w:w="989" w:type="dxa"/>
          </w:tcPr>
          <w:p w14:paraId="5470CE29" w14:textId="77777777" w:rsidR="001562E8" w:rsidRPr="006D4EEC" w:rsidRDefault="001562E8" w:rsidP="00EF301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4</w:t>
            </w:r>
          </w:p>
        </w:tc>
        <w:tc>
          <w:tcPr>
            <w:tcW w:w="1421" w:type="dxa"/>
          </w:tcPr>
          <w:p w14:paraId="06A1E380" w14:textId="77777777" w:rsidR="001562E8" w:rsidRPr="006D4EEC" w:rsidRDefault="001562E8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  <w:lang w:val="tt-RU"/>
              </w:rPr>
            </w:pPr>
          </w:p>
        </w:tc>
      </w:tr>
      <w:tr w:rsidR="001562E8" w:rsidRPr="006D4EEC" w14:paraId="26AB2E21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4566DCF2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3.1</w:t>
            </w:r>
          </w:p>
        </w:tc>
        <w:tc>
          <w:tcPr>
            <w:tcW w:w="1137" w:type="dxa"/>
          </w:tcPr>
          <w:p w14:paraId="1636FB38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</w:t>
            </w:r>
          </w:p>
        </w:tc>
        <w:tc>
          <w:tcPr>
            <w:tcW w:w="3120" w:type="dxa"/>
          </w:tcPr>
          <w:p w14:paraId="56505BE0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Камера. Вращение. Панорамирование. </w:t>
            </w:r>
          </w:p>
        </w:tc>
        <w:tc>
          <w:tcPr>
            <w:tcW w:w="855" w:type="dxa"/>
          </w:tcPr>
          <w:p w14:paraId="63E1739E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5B1D6D08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12ECB6AF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1E2904D5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1562E8" w:rsidRPr="006D4EEC" w14:paraId="4EC42690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10157E29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3.2</w:t>
            </w:r>
          </w:p>
        </w:tc>
        <w:tc>
          <w:tcPr>
            <w:tcW w:w="1137" w:type="dxa"/>
          </w:tcPr>
          <w:p w14:paraId="23959A07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</w:t>
            </w:r>
          </w:p>
        </w:tc>
        <w:tc>
          <w:tcPr>
            <w:tcW w:w="3120" w:type="dxa"/>
          </w:tcPr>
          <w:p w14:paraId="3D42BBAF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Лупа. Окно увеличения. Показать все. Предыдущий вид. Следующий вид. Виды.</w:t>
            </w:r>
          </w:p>
        </w:tc>
        <w:tc>
          <w:tcPr>
            <w:tcW w:w="855" w:type="dxa"/>
          </w:tcPr>
          <w:p w14:paraId="44270ACE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28D65FB2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432207DB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0B942E62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1562E8" w:rsidRPr="006D4EEC" w14:paraId="5106EBC3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6084EA8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3.3</w:t>
            </w:r>
          </w:p>
        </w:tc>
        <w:tc>
          <w:tcPr>
            <w:tcW w:w="1137" w:type="dxa"/>
          </w:tcPr>
          <w:p w14:paraId="17BE75E6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9</w:t>
            </w:r>
          </w:p>
        </w:tc>
        <w:tc>
          <w:tcPr>
            <w:tcW w:w="3120" w:type="dxa"/>
          </w:tcPr>
          <w:p w14:paraId="00BDBD7E" w14:textId="77777777" w:rsidR="001562E8" w:rsidRPr="006D4EEC" w:rsidRDefault="001562E8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Построение простейших 2D моделей.</w:t>
            </w:r>
          </w:p>
        </w:tc>
        <w:tc>
          <w:tcPr>
            <w:tcW w:w="855" w:type="dxa"/>
          </w:tcPr>
          <w:p w14:paraId="0A1B4273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52D0E7AE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3354E281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5A823A64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1562E8" w:rsidRPr="006D4EEC" w14:paraId="1131F98C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118F8517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3.4.</w:t>
            </w:r>
          </w:p>
        </w:tc>
        <w:tc>
          <w:tcPr>
            <w:tcW w:w="1137" w:type="dxa"/>
          </w:tcPr>
          <w:p w14:paraId="49F17063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10</w:t>
            </w:r>
          </w:p>
        </w:tc>
        <w:tc>
          <w:tcPr>
            <w:tcW w:w="3120" w:type="dxa"/>
          </w:tcPr>
          <w:p w14:paraId="4E71662C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простейших  3D моделей.</w:t>
            </w:r>
          </w:p>
        </w:tc>
        <w:tc>
          <w:tcPr>
            <w:tcW w:w="855" w:type="dxa"/>
          </w:tcPr>
          <w:p w14:paraId="6F698883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3EA70453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285DAC03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2C9CA9FC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1562E8" w:rsidRPr="006D4EEC" w14:paraId="08D2ACC2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453F30E6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4</w:t>
            </w:r>
          </w:p>
        </w:tc>
        <w:tc>
          <w:tcPr>
            <w:tcW w:w="1137" w:type="dxa"/>
          </w:tcPr>
          <w:p w14:paraId="2443B482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11-20</w:t>
            </w:r>
          </w:p>
        </w:tc>
        <w:tc>
          <w:tcPr>
            <w:tcW w:w="3120" w:type="dxa"/>
          </w:tcPr>
          <w:p w14:paraId="5470A79B" w14:textId="77777777" w:rsidR="001562E8" w:rsidRPr="006D4EEC" w:rsidRDefault="001562E8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  <w:bCs/>
                <w:color w:val="000000" w:themeColor="text1"/>
              </w:rPr>
            </w:pPr>
            <w:r w:rsidRPr="006D4EEC">
              <w:rPr>
                <w:rFonts w:ascii="PT Astra Serif" w:hAnsi="PT Astra Serif"/>
                <w:b/>
                <w:i/>
              </w:rPr>
              <w:t>Инструменты и опции редактирования</w:t>
            </w:r>
          </w:p>
        </w:tc>
        <w:tc>
          <w:tcPr>
            <w:tcW w:w="855" w:type="dxa"/>
          </w:tcPr>
          <w:p w14:paraId="00DAD0FC" w14:textId="77777777" w:rsidR="001562E8" w:rsidRPr="006D4EEC" w:rsidRDefault="001562E8" w:rsidP="00EF301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20</w:t>
            </w:r>
          </w:p>
        </w:tc>
        <w:tc>
          <w:tcPr>
            <w:tcW w:w="1416" w:type="dxa"/>
          </w:tcPr>
          <w:p w14:paraId="659007B2" w14:textId="77777777" w:rsidR="001562E8" w:rsidRPr="006D4EEC" w:rsidRDefault="001562E8" w:rsidP="00EF301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10</w:t>
            </w:r>
          </w:p>
        </w:tc>
        <w:tc>
          <w:tcPr>
            <w:tcW w:w="989" w:type="dxa"/>
          </w:tcPr>
          <w:p w14:paraId="618421B0" w14:textId="77777777" w:rsidR="001562E8" w:rsidRPr="006D4EEC" w:rsidRDefault="001562E8" w:rsidP="00EF301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10</w:t>
            </w:r>
          </w:p>
        </w:tc>
        <w:tc>
          <w:tcPr>
            <w:tcW w:w="1421" w:type="dxa"/>
          </w:tcPr>
          <w:p w14:paraId="250D4311" w14:textId="77777777" w:rsidR="001562E8" w:rsidRPr="006D4EEC" w:rsidRDefault="001562E8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</w:p>
        </w:tc>
      </w:tr>
      <w:tr w:rsidR="001562E8" w:rsidRPr="006D4EEC" w14:paraId="5FC7897A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153A5031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lastRenderedPageBreak/>
              <w:t>4.1</w:t>
            </w:r>
          </w:p>
        </w:tc>
        <w:tc>
          <w:tcPr>
            <w:tcW w:w="1137" w:type="dxa"/>
          </w:tcPr>
          <w:p w14:paraId="792326BD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11</w:t>
            </w:r>
          </w:p>
        </w:tc>
        <w:tc>
          <w:tcPr>
            <w:tcW w:w="3120" w:type="dxa"/>
          </w:tcPr>
          <w:p w14:paraId="549210AD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Изучение инструментов проектирование и редактирование 2D и 3D-моделей. </w:t>
            </w:r>
          </w:p>
        </w:tc>
        <w:tc>
          <w:tcPr>
            <w:tcW w:w="855" w:type="dxa"/>
          </w:tcPr>
          <w:p w14:paraId="0296ABF8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69500AE1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3EBE4603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2490BDA1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1562E8" w:rsidRPr="006D4EEC" w14:paraId="3B69AC01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04F1EBCF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4.2</w:t>
            </w:r>
          </w:p>
        </w:tc>
        <w:tc>
          <w:tcPr>
            <w:tcW w:w="1137" w:type="dxa"/>
          </w:tcPr>
          <w:p w14:paraId="4FF0198C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12</w:t>
            </w:r>
          </w:p>
        </w:tc>
        <w:tc>
          <w:tcPr>
            <w:tcW w:w="3120" w:type="dxa"/>
          </w:tcPr>
          <w:p w14:paraId="4910F649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Выделение объектов. Манипуляции с существующими объектами.</w:t>
            </w:r>
          </w:p>
        </w:tc>
        <w:tc>
          <w:tcPr>
            <w:tcW w:w="855" w:type="dxa"/>
          </w:tcPr>
          <w:p w14:paraId="2AC533F9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6A67AF0C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26B3462A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469774D3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1562E8" w:rsidRPr="006D4EEC" w14:paraId="446C4FD1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FF864AC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4.3</w:t>
            </w:r>
          </w:p>
        </w:tc>
        <w:tc>
          <w:tcPr>
            <w:tcW w:w="1137" w:type="dxa"/>
          </w:tcPr>
          <w:p w14:paraId="573B112B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13</w:t>
            </w:r>
          </w:p>
        </w:tc>
        <w:tc>
          <w:tcPr>
            <w:tcW w:w="3120" w:type="dxa"/>
          </w:tcPr>
          <w:p w14:paraId="100E9409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Полисетка. Кривая. Поверхность. Метасфера.</w:t>
            </w:r>
          </w:p>
        </w:tc>
        <w:tc>
          <w:tcPr>
            <w:tcW w:w="855" w:type="dxa"/>
          </w:tcPr>
          <w:p w14:paraId="1A51E8F3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53627749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03871087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6F91B8D2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1562E8" w:rsidRPr="006D4EEC" w14:paraId="41064318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0A3EE4C3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4.4.</w:t>
            </w:r>
          </w:p>
        </w:tc>
        <w:tc>
          <w:tcPr>
            <w:tcW w:w="1137" w:type="dxa"/>
          </w:tcPr>
          <w:p w14:paraId="29DACC88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14</w:t>
            </w:r>
          </w:p>
        </w:tc>
        <w:tc>
          <w:tcPr>
            <w:tcW w:w="3120" w:type="dxa"/>
          </w:tcPr>
          <w:p w14:paraId="49E54004" w14:textId="77777777" w:rsidR="001562E8" w:rsidRPr="006D4EEC" w:rsidRDefault="001562E8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  <w:color w:val="000000"/>
                <w:sz w:val="27"/>
                <w:szCs w:val="27"/>
              </w:rPr>
              <w:t xml:space="preserve">Вдавить и Вытянуть. Следуй за мной. Контур. </w:t>
            </w:r>
          </w:p>
        </w:tc>
        <w:tc>
          <w:tcPr>
            <w:tcW w:w="855" w:type="dxa"/>
          </w:tcPr>
          <w:p w14:paraId="7AD5C5A5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760C563B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5255090C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2348F5B1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1562E8" w:rsidRPr="006D4EEC" w14:paraId="1B4AC808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2848C79D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4.5</w:t>
            </w:r>
          </w:p>
        </w:tc>
        <w:tc>
          <w:tcPr>
            <w:tcW w:w="1137" w:type="dxa"/>
          </w:tcPr>
          <w:p w14:paraId="0B1E87FD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15</w:t>
            </w:r>
          </w:p>
        </w:tc>
        <w:tc>
          <w:tcPr>
            <w:tcW w:w="3120" w:type="dxa"/>
          </w:tcPr>
          <w:p w14:paraId="2D539FFF" w14:textId="77777777" w:rsidR="001562E8" w:rsidRPr="006D4EEC" w:rsidRDefault="001562E8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 xml:space="preserve">Перемещение. Вращение. Масштабирование. </w:t>
            </w:r>
          </w:p>
        </w:tc>
        <w:tc>
          <w:tcPr>
            <w:tcW w:w="855" w:type="dxa"/>
          </w:tcPr>
          <w:p w14:paraId="7C2DBE1E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01E385DB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1092C6E7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69E54311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1562E8" w:rsidRPr="006D4EEC" w14:paraId="5742F838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1EE8A11E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4.6</w:t>
            </w:r>
          </w:p>
        </w:tc>
        <w:tc>
          <w:tcPr>
            <w:tcW w:w="1137" w:type="dxa"/>
          </w:tcPr>
          <w:p w14:paraId="5D79B6F1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16</w:t>
            </w:r>
          </w:p>
        </w:tc>
        <w:tc>
          <w:tcPr>
            <w:tcW w:w="3120" w:type="dxa"/>
          </w:tcPr>
          <w:p w14:paraId="216C1A7D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hAnsi="PT Astra Serif"/>
                <w:color w:val="000000"/>
                <w:sz w:val="27"/>
                <w:szCs w:val="27"/>
              </w:rPr>
              <w:t xml:space="preserve">Плоские и Криволинейные поверхности. </w:t>
            </w:r>
          </w:p>
        </w:tc>
        <w:tc>
          <w:tcPr>
            <w:tcW w:w="855" w:type="dxa"/>
          </w:tcPr>
          <w:p w14:paraId="4B40E635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13CC4CF5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1FB11458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6766366E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1562E8" w:rsidRPr="006D4EEC" w14:paraId="6DCF704F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3F396984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4.7</w:t>
            </w:r>
          </w:p>
        </w:tc>
        <w:tc>
          <w:tcPr>
            <w:tcW w:w="1137" w:type="dxa"/>
          </w:tcPr>
          <w:p w14:paraId="1891B962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17</w:t>
            </w:r>
          </w:p>
        </w:tc>
        <w:tc>
          <w:tcPr>
            <w:tcW w:w="3120" w:type="dxa"/>
          </w:tcPr>
          <w:p w14:paraId="2981A292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Смягчение и сглаживание ребер.</w:t>
            </w:r>
          </w:p>
        </w:tc>
        <w:tc>
          <w:tcPr>
            <w:tcW w:w="855" w:type="dxa"/>
          </w:tcPr>
          <w:p w14:paraId="6D4676D4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4349A145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7ABCB073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33CA2A8F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1562E8" w:rsidRPr="006D4EEC" w14:paraId="11D52983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4A148806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137" w:type="dxa"/>
          </w:tcPr>
          <w:p w14:paraId="10B33BCE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18</w:t>
            </w:r>
          </w:p>
        </w:tc>
        <w:tc>
          <w:tcPr>
            <w:tcW w:w="3120" w:type="dxa"/>
          </w:tcPr>
          <w:p w14:paraId="4709F759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Полисетка. Кривая. Поверхность. Метасфера.</w:t>
            </w:r>
          </w:p>
        </w:tc>
        <w:tc>
          <w:tcPr>
            <w:tcW w:w="855" w:type="dxa"/>
          </w:tcPr>
          <w:p w14:paraId="6462DCEF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416" w:type="dxa"/>
          </w:tcPr>
          <w:p w14:paraId="3FC2A13A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989" w:type="dxa"/>
          </w:tcPr>
          <w:p w14:paraId="28B01732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0676ACF0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1562E8" w:rsidRPr="006D4EEC" w14:paraId="229BA1CF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39A65484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4.8</w:t>
            </w:r>
          </w:p>
        </w:tc>
        <w:tc>
          <w:tcPr>
            <w:tcW w:w="1137" w:type="dxa"/>
          </w:tcPr>
          <w:p w14:paraId="3D052232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19</w:t>
            </w:r>
          </w:p>
        </w:tc>
        <w:tc>
          <w:tcPr>
            <w:tcW w:w="3120" w:type="dxa"/>
          </w:tcPr>
          <w:p w14:paraId="08FDB4A1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Выделения и активные объекты.</w:t>
            </w:r>
          </w:p>
        </w:tc>
        <w:tc>
          <w:tcPr>
            <w:tcW w:w="855" w:type="dxa"/>
          </w:tcPr>
          <w:p w14:paraId="08073D83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18CF86D6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6C7474B7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4AAE7A6E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1562E8" w:rsidRPr="006D4EEC" w14:paraId="32F9F2BE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479B3F7E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4.9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29DF8E94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20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006D9A63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Выделения и активные объекты.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07C87A8C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111F147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1861FA6A" w14:textId="77777777" w:rsidR="001562E8" w:rsidRPr="006D4EEC" w:rsidRDefault="001562E8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01D06687" w14:textId="77777777" w:rsidR="001562E8" w:rsidRPr="006D4EEC" w:rsidRDefault="001562E8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59E3F56B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39E22CD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5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34E01E9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21-32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1501A80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Построение моделей при помощи 3D-сканера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7B96BD1F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24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0E24625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12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63A9EB41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12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08B3197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A06F0E" w:rsidRPr="006D4EEC" w14:paraId="5BCA6D34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194ADCE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6808FA8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21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3B8110B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Изучение принципов работы 3D-сканера. Виды 3</w:t>
            </w:r>
            <w:r w:rsidRPr="006D4EEC">
              <w:rPr>
                <w:rFonts w:ascii="PT Astra Serif" w:eastAsiaTheme="minorEastAsia" w:hAnsi="PT Astra Serif"/>
                <w:lang w:val="en-US"/>
              </w:rPr>
              <w:t>D</w:t>
            </w:r>
            <w:r w:rsidRPr="006D4EEC">
              <w:rPr>
                <w:rFonts w:ascii="PT Astra Serif" w:eastAsiaTheme="minorEastAsia" w:hAnsi="PT Astra Serif"/>
              </w:rPr>
              <w:t xml:space="preserve"> сканеров.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616B5BB4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EA9E1B4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644A404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1254D70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64820A35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7FCC442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5A60357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22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37F0A64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Моделирование проекта с применением объектов отсканированных в 3D.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262879B1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9D14B19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6D3AE914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080C8CC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5E8CA5BE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6BCE718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69E59BC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23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28955458" w14:textId="77777777" w:rsidR="00A06F0E" w:rsidRPr="006D4EEC" w:rsidRDefault="00A06F0E" w:rsidP="00A24EF6">
            <w:pPr>
              <w:tabs>
                <w:tab w:val="num" w:pos="720"/>
              </w:tabs>
              <w:spacing w:before="100" w:beforeAutospacing="1" w:after="100" w:afterAutospacing="1"/>
              <w:contextualSpacing/>
              <w:rPr>
                <w:rFonts w:ascii="PT Astra Serif" w:eastAsiaTheme="minorEastAsia" w:hAnsi="PT Astra Serif" w:cstheme="minorBidi"/>
              </w:rPr>
            </w:pPr>
            <w:r w:rsidRPr="006D4EEC">
              <w:rPr>
                <w:rFonts w:ascii="PT Astra Serif" w:hAnsi="PT Astra Serif"/>
              </w:rPr>
              <w:t xml:space="preserve">Изучение методов проектирования.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03D178E8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61813F5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34C24FE8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1D80501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78C973EA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54BF56B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5.3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4B6FA65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24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154E3AD8" w14:textId="77777777" w:rsidR="00A06F0E" w:rsidRPr="006D4EEC" w:rsidRDefault="00A06F0E" w:rsidP="00A24EF6">
            <w:pPr>
              <w:tabs>
                <w:tab w:val="num" w:pos="720"/>
              </w:tabs>
              <w:spacing w:before="100" w:beforeAutospacing="1" w:after="100" w:afterAutospacing="1"/>
              <w:contextualSpacing/>
              <w:rPr>
                <w:rFonts w:ascii="PT Astra Serif" w:eastAsiaTheme="minorEastAsia" w:hAnsi="PT Astra Serif" w:cstheme="minorBidi"/>
              </w:rPr>
            </w:pPr>
            <w:r w:rsidRPr="006D4EEC">
              <w:rPr>
                <w:rFonts w:ascii="PT Astra Serif" w:hAnsi="PT Astra Serif"/>
              </w:rPr>
              <w:t xml:space="preserve">Группа. Выбор в быстрой последовательности.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75342A03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D3CA21C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4A23F11A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5FE53FB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58197C9B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6370D98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5.4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7B571F0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25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584E7F2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hAnsi="PT Astra Serif"/>
              </w:rPr>
              <w:t xml:space="preserve">Выбор и создание группы через контекстное меню. Фиксация группы.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5671B232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2CE01A0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142152AF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5D6DCB3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7F113CD1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64CE23A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5.5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533B3D6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26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22AF4993" w14:textId="77777777" w:rsidR="00A06F0E" w:rsidRPr="006D4EEC" w:rsidRDefault="00A06F0E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Инфо по элементу. Редактирование внутри группы.</w:t>
            </w:r>
          </w:p>
          <w:p w14:paraId="39A645E0" w14:textId="77777777" w:rsidR="00A06F0E" w:rsidRPr="006D4EEC" w:rsidRDefault="00A06F0E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 xml:space="preserve">Измерения.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3AD36211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A65E8C9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12A05338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2BA549E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04132749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5357219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5.6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50AFE3C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27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06C278A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Инфо по модели. Единицы измерения.</w:t>
            </w:r>
          </w:p>
          <w:p w14:paraId="6D9A6D7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Строим точно.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586631D1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91F2C5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711B5338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40547B8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0BE47369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6DD6D51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5.7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65B8B3D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28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79D7D74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Управление инструментами рисования. Линия. Дуга. Прямоугольник.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686BBEE0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88674D0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293C1672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0135E6D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06107AFE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562C3F5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lastRenderedPageBreak/>
              <w:t>5.8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7A85BFE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29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78210A23" w14:textId="77777777" w:rsidR="00A06F0E" w:rsidRPr="006D4EEC" w:rsidRDefault="00A06F0E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 xml:space="preserve">Поменять стороны поверхности. Окружность. Многоугольник.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268EEA83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3C75890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219D7643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30CEBC0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0911CD87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414B0DF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5.9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776345D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30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367C5BFF" w14:textId="77777777" w:rsidR="00A06F0E" w:rsidRPr="006D4EEC" w:rsidRDefault="00A06F0E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 xml:space="preserve">Управление фокусным расстоянием объектива.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5BE21356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B0CB1F2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1135361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5D72682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2B512651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0B06659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0F736E5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31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5A5D4424" w14:textId="77777777" w:rsidR="00A06F0E" w:rsidRPr="006D4EEC" w:rsidRDefault="00A06F0E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 xml:space="preserve">Управление инструментами модификаций. Вдавить. Вытянуть.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470C03ED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2FF75B0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D52AB92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378CB03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72EE0E94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6337C05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5.11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6CDA144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32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0547F53B" w14:textId="77777777" w:rsidR="001778B0" w:rsidRPr="006D4EEC" w:rsidRDefault="00A06F0E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 xml:space="preserve">Следуй за мной. Контур. Перемещение. Вращение. Масштабирование. </w:t>
            </w:r>
            <w:r w:rsidR="001778B0" w:rsidRPr="006D4EEC">
              <w:rPr>
                <w:rFonts w:ascii="PT Astra Serif" w:hAnsi="PT Astra Serif"/>
              </w:rPr>
              <w:t>Итоговое занятие. Диагностика.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34979666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671A936" w14:textId="77777777" w:rsidR="00A06F0E" w:rsidRPr="006D4EEC" w:rsidRDefault="00ED5DED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41755482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4D37DB8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0A3F45FA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bottom w:val="single" w:sz="4" w:space="0" w:color="auto"/>
            </w:tcBorders>
          </w:tcPr>
          <w:p w14:paraId="31B22E9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1BB317C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40A3DF7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 xml:space="preserve">ИТОГО 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69C1D96F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64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CBF7068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32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67483400" w14:textId="77777777" w:rsidR="00A06F0E" w:rsidRPr="006D4EEC" w:rsidRDefault="00A06F0E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32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57FFC54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A06F0E" w:rsidRPr="006D4EEC" w14:paraId="5F0FF86E" w14:textId="77777777" w:rsidTr="00EF3019">
        <w:trPr>
          <w:trHeight w:val="1236"/>
        </w:trPr>
        <w:tc>
          <w:tcPr>
            <w:tcW w:w="9765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76EF0E51" w14:textId="75D828F1" w:rsidR="00EF3019" w:rsidRPr="006D4EEC" w:rsidRDefault="00EF3019" w:rsidP="00EF3019">
            <w:pPr>
              <w:spacing w:after="200"/>
              <w:contextualSpacing/>
              <w:rPr>
                <w:rFonts w:ascii="PT Astra Serif" w:eastAsiaTheme="minorEastAsia" w:hAnsi="PT Astra Serif"/>
                <w:sz w:val="28"/>
                <w:szCs w:val="28"/>
              </w:rPr>
            </w:pPr>
          </w:p>
          <w:p w14:paraId="7D2DA1ED" w14:textId="01E0C70D" w:rsidR="00EF3019" w:rsidRDefault="00EF3019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  <w:sz w:val="28"/>
                <w:szCs w:val="28"/>
                <w:shd w:val="clear" w:color="auto" w:fill="FFFFFF"/>
              </w:rPr>
            </w:pPr>
            <w:r w:rsidRPr="006D4EEC">
              <w:rPr>
                <w:rFonts w:ascii="PT Astra Serif" w:eastAsiaTheme="minorEastAsia" w:hAnsi="PT Astra Serif"/>
                <w:b/>
                <w:sz w:val="28"/>
                <w:szCs w:val="28"/>
                <w:shd w:val="clear" w:color="auto" w:fill="FFFFFF"/>
              </w:rPr>
              <w:t>Содержание учебного плана (1 модуль)</w:t>
            </w:r>
          </w:p>
          <w:p w14:paraId="2740F6D2" w14:textId="77777777" w:rsidR="00EF3019" w:rsidRPr="006D4EEC" w:rsidRDefault="00EF3019" w:rsidP="00EF3019">
            <w:pPr>
              <w:contextualSpacing/>
              <w:jc w:val="center"/>
              <w:rPr>
                <w:rFonts w:ascii="PT Astra Serif" w:eastAsiaTheme="minorEastAsia" w:hAnsi="PT Astra Serif"/>
                <w:b/>
                <w:sz w:val="28"/>
                <w:szCs w:val="28"/>
                <w:shd w:val="clear" w:color="auto" w:fill="FFFFFF"/>
              </w:rPr>
            </w:pPr>
          </w:p>
          <w:tbl>
            <w:tblPr>
              <w:tblW w:w="9640" w:type="dxa"/>
              <w:shd w:val="clear" w:color="auto" w:fill="FFFFFF" w:themeFill="background1"/>
              <w:tblLayout w:type="fixed"/>
              <w:tblLook w:val="0000" w:firstRow="0" w:lastRow="0" w:firstColumn="0" w:lastColumn="0" w:noHBand="0" w:noVBand="0"/>
            </w:tblPr>
            <w:tblGrid>
              <w:gridCol w:w="851"/>
              <w:gridCol w:w="3119"/>
              <w:gridCol w:w="5670"/>
            </w:tblGrid>
            <w:tr w:rsidR="00EF3019" w:rsidRPr="006D4EEC" w14:paraId="1FD6AF62" w14:textId="77777777" w:rsidTr="00EF3019">
              <w:tc>
                <w:tcPr>
                  <w:tcW w:w="851" w:type="dxa"/>
                  <w:shd w:val="clear" w:color="auto" w:fill="FFFFFF" w:themeFill="background1"/>
                </w:tcPr>
                <w:p w14:paraId="16DF3C48" w14:textId="77777777" w:rsidR="00EF3019" w:rsidRPr="006D4EEC" w:rsidRDefault="00EF3019" w:rsidP="00EF3019">
                  <w:pPr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6D4EEC">
                    <w:rPr>
                      <w:rFonts w:ascii="PT Astra Serif" w:hAnsi="PT Astra Serif"/>
                    </w:rPr>
                    <w:t>1</w:t>
                  </w: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14:paraId="0D185ED7" w14:textId="77777777" w:rsidR="00EF3019" w:rsidRPr="006D4EEC" w:rsidRDefault="00EF3019" w:rsidP="00EF3019">
                  <w:pPr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6D4EEC">
                    <w:rPr>
                      <w:rFonts w:ascii="PT Astra Serif" w:hAnsi="PT Astra Serif"/>
                    </w:rPr>
                    <w:t>Основные понятия 3D графики</w:t>
                  </w:r>
                </w:p>
              </w:tc>
              <w:tc>
                <w:tcPr>
                  <w:tcW w:w="5670" w:type="dxa"/>
                  <w:shd w:val="clear" w:color="auto" w:fill="FFFFFF" w:themeFill="background1"/>
                </w:tcPr>
                <w:p w14:paraId="7AFB18EC" w14:textId="77777777" w:rsidR="00EF3019" w:rsidRPr="006D4EEC" w:rsidRDefault="00EF3019" w:rsidP="00EF3019">
                  <w:pPr>
                    <w:contextualSpacing/>
                    <w:rPr>
                      <w:rFonts w:ascii="PT Astra Serif" w:eastAsiaTheme="minorEastAsia" w:hAnsi="PT Astra Serif"/>
                    </w:rPr>
                  </w:pPr>
                  <w:r w:rsidRPr="006D4EEC">
                    <w:rPr>
                      <w:rFonts w:ascii="PT Astra Serif" w:eastAsiaTheme="minorEastAsia" w:hAnsi="PT Astra Serif"/>
                    </w:rPr>
                    <w:t>Инструктаж по технике безопасности.</w:t>
                  </w:r>
                </w:p>
                <w:p w14:paraId="0DF80621" w14:textId="77777777" w:rsidR="00EF3019" w:rsidRPr="006D4EEC" w:rsidRDefault="00EF3019" w:rsidP="00EF3019">
                  <w:pPr>
                    <w:contextualSpacing/>
                    <w:rPr>
                      <w:rFonts w:ascii="PT Astra Serif" w:eastAsiaTheme="minorEastAsia" w:hAnsi="PT Astra Serif"/>
                    </w:rPr>
                  </w:pPr>
                  <w:r w:rsidRPr="006D4EEC">
                    <w:rPr>
                      <w:rFonts w:ascii="PT Astra Serif" w:eastAsiaTheme="minorEastAsia" w:hAnsi="PT Astra Serif"/>
                    </w:rPr>
                    <w:t>2D и 3D. Тела, поверхности, кривые, полигоны. Камеры. Навигация, проекции.</w:t>
                  </w:r>
                </w:p>
                <w:p w14:paraId="7F0FE525" w14:textId="77777777" w:rsidR="00EF3019" w:rsidRPr="006D4EEC" w:rsidRDefault="00EF3019" w:rsidP="00EF3019">
                  <w:pPr>
                    <w:contextualSpacing/>
                    <w:rPr>
                      <w:rFonts w:ascii="PT Astra Serif" w:eastAsiaTheme="minorEastAsia" w:hAnsi="PT Astra Serif"/>
                      <w:i/>
                    </w:rPr>
                  </w:pPr>
                  <w:r w:rsidRPr="006D4EEC">
                    <w:rPr>
                      <w:rFonts w:ascii="PT Astra Serif" w:eastAsiaTheme="minorEastAsia" w:hAnsi="PT Astra Serif"/>
                    </w:rPr>
                    <w:t>Работа с мерительными инструментами.</w:t>
                  </w:r>
                </w:p>
              </w:tc>
            </w:tr>
            <w:tr w:rsidR="00EF3019" w:rsidRPr="006D4EEC" w14:paraId="550E6C7F" w14:textId="77777777" w:rsidTr="00EF3019">
              <w:tc>
                <w:tcPr>
                  <w:tcW w:w="851" w:type="dxa"/>
                  <w:shd w:val="clear" w:color="auto" w:fill="FFFFFF" w:themeFill="background1"/>
                </w:tcPr>
                <w:p w14:paraId="0A130EA8" w14:textId="77777777" w:rsidR="00EF3019" w:rsidRPr="006D4EEC" w:rsidRDefault="00EF3019" w:rsidP="00EF3019">
                  <w:pPr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6D4EEC">
                    <w:rPr>
                      <w:rFonts w:ascii="PT Astra Serif" w:hAnsi="PT Astra Serif"/>
                    </w:rPr>
                    <w:t>2</w:t>
                  </w: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14:paraId="18260485" w14:textId="77777777" w:rsidR="00EF3019" w:rsidRPr="006D4EEC" w:rsidRDefault="00EF3019" w:rsidP="00EF3019">
                  <w:pPr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6D4EEC">
                    <w:rPr>
                      <w:rFonts w:ascii="PT Astra Serif" w:hAnsi="PT Astra Serif"/>
                    </w:rPr>
                    <w:t>Базовые инструменты</w:t>
                  </w:r>
                </w:p>
              </w:tc>
              <w:tc>
                <w:tcPr>
                  <w:tcW w:w="5670" w:type="dxa"/>
                  <w:shd w:val="clear" w:color="auto" w:fill="FFFFFF" w:themeFill="background1"/>
                </w:tcPr>
                <w:p w14:paraId="058832B8" w14:textId="77777777" w:rsidR="00EF3019" w:rsidRPr="006D4EEC" w:rsidRDefault="00EF3019" w:rsidP="00EF3019">
                  <w:pPr>
                    <w:contextualSpacing/>
                    <w:rPr>
                      <w:rFonts w:ascii="PT Astra Serif" w:eastAsiaTheme="minorEastAsia" w:hAnsi="PT Astra Serif"/>
                    </w:rPr>
                  </w:pPr>
                  <w:r w:rsidRPr="006D4EEC">
                    <w:rPr>
                      <w:rFonts w:ascii="PT Astra Serif" w:eastAsiaTheme="minorEastAsia" w:hAnsi="PT Astra Serif"/>
                    </w:rPr>
                    <w:t>Интерфейс GoogleSketchup и КОМПАС 3D. Основные инструменты. Выбор. Компонент. Ластик. Палитра. Инструменты рисования: Линия, Дуга, От руки, Прямоугольник, Окружность, Многоугольник.</w:t>
                  </w:r>
                </w:p>
              </w:tc>
            </w:tr>
            <w:tr w:rsidR="00EF3019" w:rsidRPr="006D4EEC" w14:paraId="718417D2" w14:textId="77777777" w:rsidTr="00EF3019">
              <w:tc>
                <w:tcPr>
                  <w:tcW w:w="851" w:type="dxa"/>
                  <w:shd w:val="clear" w:color="auto" w:fill="FFFFFF" w:themeFill="background1"/>
                </w:tcPr>
                <w:p w14:paraId="2565320F" w14:textId="77777777" w:rsidR="00EF3019" w:rsidRPr="006D4EEC" w:rsidRDefault="00EF3019" w:rsidP="00EF3019">
                  <w:pPr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6D4EEC">
                    <w:rPr>
                      <w:rFonts w:ascii="PT Astra Serif" w:hAnsi="PT Astra Serif"/>
                    </w:rPr>
                    <w:t>3</w:t>
                  </w: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14:paraId="363E2ED5" w14:textId="77777777" w:rsidR="00EF3019" w:rsidRPr="006D4EEC" w:rsidRDefault="00EF3019" w:rsidP="00EF3019">
                  <w:pPr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6D4EEC">
                    <w:rPr>
                      <w:rFonts w:ascii="PT Astra Serif" w:hAnsi="PT Astra Serif"/>
                    </w:rPr>
                    <w:t>Навигация в сцене</w:t>
                  </w:r>
                </w:p>
              </w:tc>
              <w:tc>
                <w:tcPr>
                  <w:tcW w:w="5670" w:type="dxa"/>
                  <w:shd w:val="clear" w:color="auto" w:fill="FFFFFF" w:themeFill="background1"/>
                </w:tcPr>
                <w:p w14:paraId="0A9782DD" w14:textId="77777777" w:rsidR="00EF3019" w:rsidRPr="006D4EEC" w:rsidRDefault="00EF3019" w:rsidP="00EF3019">
                  <w:pPr>
                    <w:contextualSpacing/>
                    <w:rPr>
                      <w:rFonts w:ascii="PT Astra Serif" w:eastAsiaTheme="minorEastAsia" w:hAnsi="PT Astra Serif"/>
                    </w:rPr>
                  </w:pPr>
                  <w:r w:rsidRPr="006D4EEC">
                    <w:rPr>
                      <w:rFonts w:ascii="PT Astra Serif" w:eastAsiaTheme="minorEastAsia" w:hAnsi="PT Astra Serif"/>
                    </w:rPr>
                    <w:t>Камера. Вращение. Панорамирование. Лупа. Окно увеличения. Показать все. Предыдущий вид. Следующий вид. Виды. Построение простейших 2D-3D моделей.</w:t>
                  </w:r>
                </w:p>
              </w:tc>
            </w:tr>
            <w:tr w:rsidR="00EF3019" w:rsidRPr="006D4EEC" w14:paraId="292E1A12" w14:textId="77777777" w:rsidTr="00EF3019">
              <w:tc>
                <w:tcPr>
                  <w:tcW w:w="851" w:type="dxa"/>
                  <w:shd w:val="clear" w:color="auto" w:fill="FFFFFF" w:themeFill="background1"/>
                </w:tcPr>
                <w:p w14:paraId="7392D4B0" w14:textId="77777777" w:rsidR="00EF3019" w:rsidRPr="006D4EEC" w:rsidRDefault="00EF3019" w:rsidP="00EF3019">
                  <w:pPr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6D4EEC">
                    <w:rPr>
                      <w:rFonts w:ascii="PT Astra Serif" w:hAnsi="PT Astra Serif"/>
                    </w:rPr>
                    <w:t>4</w:t>
                  </w: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14:paraId="62F65873" w14:textId="77777777" w:rsidR="00EF3019" w:rsidRPr="006D4EEC" w:rsidRDefault="00EF3019" w:rsidP="00EF3019">
                  <w:pPr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6D4EEC">
                    <w:rPr>
                      <w:rFonts w:ascii="PT Astra Serif" w:hAnsi="PT Astra Serif"/>
                    </w:rPr>
                    <w:t>Инструменты и опции редактирования</w:t>
                  </w:r>
                </w:p>
              </w:tc>
              <w:tc>
                <w:tcPr>
                  <w:tcW w:w="5670" w:type="dxa"/>
                  <w:shd w:val="clear" w:color="auto" w:fill="FFFFFF" w:themeFill="background1"/>
                </w:tcPr>
                <w:p w14:paraId="1FAC1F01" w14:textId="77777777" w:rsidR="00EF3019" w:rsidRPr="006D4EEC" w:rsidRDefault="00EF3019" w:rsidP="00EF3019">
                  <w:pPr>
                    <w:contextualSpacing/>
                    <w:rPr>
                      <w:rFonts w:ascii="PT Astra Serif" w:eastAsiaTheme="minorEastAsia" w:hAnsi="PT Astra Serif"/>
                    </w:rPr>
                  </w:pPr>
                  <w:r w:rsidRPr="006D4EEC">
                    <w:rPr>
                      <w:rFonts w:ascii="PT Astra Serif" w:eastAsiaTheme="minorEastAsia" w:hAnsi="PT Astra Serif"/>
                    </w:rPr>
                    <w:t>Изучение инструментов проектирование и редактирование 2D и 3D-моделей. Вдавить и Вытянуть. Следуй за мной. Контур. Перемещение. Вращение. Масштабирование. Плоские и Криволинейные поверхности. Смягчение и сглаживание ребер.</w:t>
                  </w:r>
                </w:p>
              </w:tc>
            </w:tr>
            <w:tr w:rsidR="00EF3019" w:rsidRPr="006D4EEC" w14:paraId="1497C062" w14:textId="77777777" w:rsidTr="00EF3019">
              <w:tc>
                <w:tcPr>
                  <w:tcW w:w="851" w:type="dxa"/>
                  <w:shd w:val="clear" w:color="auto" w:fill="FFFFFF" w:themeFill="background1"/>
                </w:tcPr>
                <w:p w14:paraId="68AADA8F" w14:textId="77777777" w:rsidR="00EF3019" w:rsidRPr="006D4EEC" w:rsidRDefault="00EF3019" w:rsidP="00EF3019">
                  <w:pPr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6D4EEC">
                    <w:rPr>
                      <w:rFonts w:ascii="PT Astra Serif" w:hAnsi="PT Astra Serif"/>
                    </w:rPr>
                    <w:t>5</w:t>
                  </w:r>
                </w:p>
              </w:tc>
              <w:tc>
                <w:tcPr>
                  <w:tcW w:w="3119" w:type="dxa"/>
                  <w:shd w:val="clear" w:color="auto" w:fill="FFFFFF" w:themeFill="background1"/>
                </w:tcPr>
                <w:p w14:paraId="7D8F9EB9" w14:textId="77777777" w:rsidR="00EF3019" w:rsidRPr="006D4EEC" w:rsidRDefault="00EF3019" w:rsidP="00EF3019">
                  <w:pPr>
                    <w:contextualSpacing/>
                    <w:jc w:val="center"/>
                    <w:rPr>
                      <w:rFonts w:ascii="PT Astra Serif" w:hAnsi="PT Astra Serif"/>
                    </w:rPr>
                  </w:pPr>
                  <w:r w:rsidRPr="006D4EEC">
                    <w:rPr>
                      <w:rFonts w:ascii="PT Astra Serif" w:hAnsi="PT Astra Serif"/>
                    </w:rPr>
                    <w:t>Построение моделей при помощи 3D-сканера</w:t>
                  </w:r>
                </w:p>
              </w:tc>
              <w:tc>
                <w:tcPr>
                  <w:tcW w:w="5670" w:type="dxa"/>
                  <w:shd w:val="clear" w:color="auto" w:fill="FFFFFF" w:themeFill="background1"/>
                </w:tcPr>
                <w:p w14:paraId="09C92C4D" w14:textId="77777777" w:rsidR="00EF3019" w:rsidRPr="006D4EEC" w:rsidRDefault="00EF3019" w:rsidP="00EF3019">
                  <w:pPr>
                    <w:contextualSpacing/>
                    <w:jc w:val="both"/>
                    <w:rPr>
                      <w:rFonts w:ascii="PT Astra Serif" w:eastAsiaTheme="minorEastAsia" w:hAnsi="PT Astra Serif"/>
                    </w:rPr>
                  </w:pPr>
                  <w:r w:rsidRPr="006D4EEC">
                    <w:rPr>
                      <w:rFonts w:ascii="PT Astra Serif" w:eastAsiaTheme="minorEastAsia" w:hAnsi="PT Astra Serif"/>
                    </w:rPr>
                    <w:t>Изучение принципов работы 3D-сканера. Моделирование проекта с применением объектов отсканированных в 3D. Изучение методов проектирования. Группа. Выбор в быстрой последовательности. Выбор и создание группы через контекстное меню. Фиксация группы. Инфо по элементу. Редактирование внутри группы.</w:t>
                  </w:r>
                </w:p>
                <w:p w14:paraId="05B53AA7" w14:textId="77777777" w:rsidR="00EF3019" w:rsidRPr="006D4EEC" w:rsidRDefault="00EF3019" w:rsidP="00EF3019">
                  <w:pPr>
                    <w:contextualSpacing/>
                    <w:rPr>
                      <w:rFonts w:ascii="PT Astra Serif" w:eastAsiaTheme="minorEastAsia" w:hAnsi="PT Astra Serif"/>
                    </w:rPr>
                  </w:pPr>
                  <w:r w:rsidRPr="006D4EEC">
                    <w:rPr>
                      <w:rFonts w:ascii="PT Astra Serif" w:eastAsiaTheme="minorEastAsia" w:hAnsi="PT Astra Serif"/>
                    </w:rPr>
                    <w:t>Измерения. Инфо по модели.</w:t>
                  </w:r>
                </w:p>
              </w:tc>
            </w:tr>
          </w:tbl>
          <w:p w14:paraId="1BC49189" w14:textId="0B47805F" w:rsidR="00A06F0E" w:rsidRPr="006D4EEC" w:rsidRDefault="00A06F0E" w:rsidP="00A24EF6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  <w:b/>
                <w:sz w:val="28"/>
                <w:szCs w:val="28"/>
                <w:shd w:val="clear" w:color="auto" w:fill="FFFFFF"/>
              </w:rPr>
              <w:t>Учебный план (2й модуль)</w:t>
            </w:r>
          </w:p>
        </w:tc>
      </w:tr>
      <w:tr w:rsidR="00A06F0E" w:rsidRPr="006D4EEC" w14:paraId="55C20431" w14:textId="77777777" w:rsidTr="00EF3019">
        <w:trPr>
          <w:gridAfter w:val="1"/>
          <w:wAfter w:w="14" w:type="dxa"/>
          <w:trHeight w:val="420"/>
        </w:trPr>
        <w:tc>
          <w:tcPr>
            <w:tcW w:w="813" w:type="dxa"/>
            <w:vMerge w:val="restart"/>
            <w:tcBorders>
              <w:top w:val="single" w:sz="4" w:space="0" w:color="auto"/>
            </w:tcBorders>
          </w:tcPr>
          <w:p w14:paraId="02BA6EA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№ темы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14:paraId="4532C1B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№ занятия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14:paraId="473EA8A1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</w:rPr>
            </w:pPr>
            <w:r w:rsidRPr="006D4EEC">
              <w:rPr>
                <w:rFonts w:ascii="PT Astra Serif" w:hAnsi="PT Astra Serif"/>
                <w:b/>
              </w:rPr>
              <w:t>Наименование темы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</w:tcPr>
          <w:p w14:paraId="49D811D6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Количество часов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14:paraId="0131276C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Формы аттеста-ции / контроля</w:t>
            </w:r>
          </w:p>
        </w:tc>
      </w:tr>
      <w:tr w:rsidR="00A06F0E" w:rsidRPr="006D4EEC" w14:paraId="43086355" w14:textId="77777777" w:rsidTr="00EF3019">
        <w:trPr>
          <w:gridAfter w:val="1"/>
          <w:wAfter w:w="14" w:type="dxa"/>
          <w:trHeight w:val="378"/>
        </w:trPr>
        <w:tc>
          <w:tcPr>
            <w:tcW w:w="813" w:type="dxa"/>
            <w:vMerge/>
          </w:tcPr>
          <w:p w14:paraId="0F27C13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137" w:type="dxa"/>
            <w:vMerge/>
          </w:tcPr>
          <w:p w14:paraId="032C322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3120" w:type="dxa"/>
            <w:vMerge/>
          </w:tcPr>
          <w:p w14:paraId="518BB29E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</w:tcBorders>
          </w:tcPr>
          <w:p w14:paraId="77502BB1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 xml:space="preserve">Всего </w:t>
            </w:r>
          </w:p>
          <w:p w14:paraId="59A92367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</w:tcBorders>
          </w:tcPr>
          <w:p w14:paraId="48C01B3B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Учебные</w:t>
            </w:r>
          </w:p>
        </w:tc>
        <w:tc>
          <w:tcPr>
            <w:tcW w:w="1421" w:type="dxa"/>
            <w:vMerge/>
          </w:tcPr>
          <w:p w14:paraId="0CE18718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</w:p>
        </w:tc>
      </w:tr>
      <w:tr w:rsidR="00A06F0E" w:rsidRPr="006D4EEC" w14:paraId="7995350E" w14:textId="77777777" w:rsidTr="00EF3019">
        <w:trPr>
          <w:gridAfter w:val="1"/>
          <w:wAfter w:w="14" w:type="dxa"/>
          <w:trHeight w:val="435"/>
        </w:trPr>
        <w:tc>
          <w:tcPr>
            <w:tcW w:w="813" w:type="dxa"/>
            <w:vMerge/>
          </w:tcPr>
          <w:p w14:paraId="33D795E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137" w:type="dxa"/>
            <w:vMerge/>
          </w:tcPr>
          <w:p w14:paraId="709DEF6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3120" w:type="dxa"/>
            <w:vMerge/>
          </w:tcPr>
          <w:p w14:paraId="75F6C06C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</w:rPr>
            </w:pPr>
          </w:p>
        </w:tc>
        <w:tc>
          <w:tcPr>
            <w:tcW w:w="855" w:type="dxa"/>
            <w:vMerge/>
          </w:tcPr>
          <w:p w14:paraId="1640E673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52D57CF4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 xml:space="preserve">Теория 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632778CD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 xml:space="preserve">Практика </w:t>
            </w:r>
          </w:p>
        </w:tc>
        <w:tc>
          <w:tcPr>
            <w:tcW w:w="1421" w:type="dxa"/>
            <w:vMerge/>
          </w:tcPr>
          <w:p w14:paraId="7C523A58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</w:p>
        </w:tc>
      </w:tr>
      <w:tr w:rsidR="00A06F0E" w:rsidRPr="006D4EEC" w14:paraId="46046E89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top w:val="single" w:sz="4" w:space="0" w:color="auto"/>
            </w:tcBorders>
          </w:tcPr>
          <w:p w14:paraId="6C215A49" w14:textId="77777777" w:rsidR="00A06F0E" w:rsidRPr="006D4EEC" w:rsidRDefault="00A06F0E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14:paraId="56919AA1" w14:textId="77777777" w:rsidR="00A06F0E" w:rsidRPr="006D4EEC" w:rsidRDefault="00A06F0E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2AE5F2EC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</w:rPr>
            </w:pPr>
            <w:r w:rsidRPr="006D4EEC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52A518CE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2B58535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28C40B16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03EA13C0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7</w:t>
            </w:r>
          </w:p>
        </w:tc>
      </w:tr>
      <w:tr w:rsidR="00A06F0E" w:rsidRPr="006D4EEC" w14:paraId="4F75AC49" w14:textId="77777777" w:rsidTr="00EF3019">
        <w:trPr>
          <w:gridAfter w:val="1"/>
          <w:wAfter w:w="14" w:type="dxa"/>
        </w:trPr>
        <w:tc>
          <w:tcPr>
            <w:tcW w:w="813" w:type="dxa"/>
            <w:tcBorders>
              <w:top w:val="single" w:sz="4" w:space="0" w:color="auto"/>
            </w:tcBorders>
          </w:tcPr>
          <w:p w14:paraId="33116A0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14:paraId="3E1DED8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33-46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1D2E4377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  <w:i/>
              </w:rPr>
            </w:pPr>
            <w:r w:rsidRPr="006D4EEC">
              <w:rPr>
                <w:rFonts w:ascii="PT Astra Serif" w:hAnsi="PT Astra Serif"/>
                <w:b/>
                <w:i/>
              </w:rPr>
              <w:t xml:space="preserve">Построение моделей при </w:t>
            </w:r>
            <w:r w:rsidRPr="006D4EEC">
              <w:rPr>
                <w:rFonts w:ascii="PT Astra Serif" w:hAnsi="PT Astra Serif"/>
                <w:b/>
                <w:i/>
              </w:rPr>
              <w:lastRenderedPageBreak/>
              <w:t>помощи 3</w:t>
            </w:r>
            <w:r w:rsidRPr="006D4EEC">
              <w:rPr>
                <w:rFonts w:ascii="PT Astra Serif" w:hAnsi="PT Astra Serif"/>
                <w:b/>
                <w:i/>
                <w:lang w:val="en-US"/>
              </w:rPr>
              <w:t>D</w:t>
            </w:r>
            <w:r w:rsidRPr="006D4EEC">
              <w:rPr>
                <w:rFonts w:ascii="PT Astra Serif" w:hAnsi="PT Astra Serif"/>
                <w:b/>
                <w:i/>
              </w:rPr>
              <w:t>-сканера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12DEE388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lastRenderedPageBreak/>
              <w:t>28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BCB8DD5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1B0CEB6A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59AFFC7A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</w:p>
        </w:tc>
      </w:tr>
      <w:tr w:rsidR="00A06F0E" w:rsidRPr="006D4EEC" w14:paraId="5AC713AB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705F4FC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5.12</w:t>
            </w:r>
          </w:p>
        </w:tc>
        <w:tc>
          <w:tcPr>
            <w:tcW w:w="1137" w:type="dxa"/>
          </w:tcPr>
          <w:p w14:paraId="138538C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33</w:t>
            </w:r>
          </w:p>
        </w:tc>
        <w:tc>
          <w:tcPr>
            <w:tcW w:w="3120" w:type="dxa"/>
          </w:tcPr>
          <w:p w14:paraId="78E0D554" w14:textId="77777777" w:rsidR="00A06F0E" w:rsidRPr="006D4EEC" w:rsidRDefault="00ED5DED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Инструктаж по технике безопасности. </w:t>
            </w:r>
            <w:r w:rsidRPr="006D4EEC">
              <w:rPr>
                <w:rFonts w:ascii="PT Astra Serif" w:hAnsi="PT Astra Serif"/>
              </w:rPr>
              <w:t>Вводное занятие. Повторение пройденного.</w:t>
            </w:r>
          </w:p>
        </w:tc>
        <w:tc>
          <w:tcPr>
            <w:tcW w:w="855" w:type="dxa"/>
          </w:tcPr>
          <w:p w14:paraId="6464F4F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1015C47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2E1E562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5CDB0E7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413F86AB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224A6D8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5.13</w:t>
            </w:r>
          </w:p>
        </w:tc>
        <w:tc>
          <w:tcPr>
            <w:tcW w:w="1137" w:type="dxa"/>
          </w:tcPr>
          <w:p w14:paraId="1C59795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34</w:t>
            </w:r>
          </w:p>
        </w:tc>
        <w:tc>
          <w:tcPr>
            <w:tcW w:w="3120" w:type="dxa"/>
          </w:tcPr>
          <w:p w14:paraId="2F8FC9A8" w14:textId="77777777" w:rsidR="00A06F0E" w:rsidRPr="006D4EEC" w:rsidRDefault="00ED5DED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Конструкционные инструменты. </w:t>
            </w:r>
            <w:r w:rsidR="00A06F0E"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3A37F27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0F5DC78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1BBC490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214A7A3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53F2D979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3D1E1D2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5.14</w:t>
            </w:r>
          </w:p>
        </w:tc>
        <w:tc>
          <w:tcPr>
            <w:tcW w:w="1137" w:type="dxa"/>
          </w:tcPr>
          <w:p w14:paraId="4751ECA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35</w:t>
            </w:r>
          </w:p>
        </w:tc>
        <w:tc>
          <w:tcPr>
            <w:tcW w:w="3120" w:type="dxa"/>
          </w:tcPr>
          <w:p w14:paraId="2CF0FAC5" w14:textId="77777777" w:rsidR="00A06F0E" w:rsidRPr="006D4EEC" w:rsidRDefault="00ED5DED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Рулетка. </w:t>
            </w:r>
            <w:r w:rsidR="00A06F0E"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33D1163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774DC36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7D4DF93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335EB92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58146653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268DE6E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5.15</w:t>
            </w:r>
          </w:p>
        </w:tc>
        <w:tc>
          <w:tcPr>
            <w:tcW w:w="1137" w:type="dxa"/>
          </w:tcPr>
          <w:p w14:paraId="2CDFEDA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36</w:t>
            </w:r>
          </w:p>
        </w:tc>
        <w:tc>
          <w:tcPr>
            <w:tcW w:w="3120" w:type="dxa"/>
          </w:tcPr>
          <w:p w14:paraId="25AC1ECB" w14:textId="77777777" w:rsidR="00A06F0E" w:rsidRPr="006D4EEC" w:rsidRDefault="00ED5DED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Транспортир. </w:t>
            </w:r>
            <w:r w:rsidR="00A06F0E"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57261B6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6BF6071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587B2B4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083799D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2628539A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21A66CF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5.16</w:t>
            </w:r>
          </w:p>
        </w:tc>
        <w:tc>
          <w:tcPr>
            <w:tcW w:w="1137" w:type="dxa"/>
          </w:tcPr>
          <w:p w14:paraId="08AF58B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37</w:t>
            </w:r>
          </w:p>
        </w:tc>
        <w:tc>
          <w:tcPr>
            <w:tcW w:w="3120" w:type="dxa"/>
          </w:tcPr>
          <w:p w14:paraId="49EBFAB0" w14:textId="77777777" w:rsidR="00A06F0E" w:rsidRPr="006D4EEC" w:rsidRDefault="00ED5DED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Оси. </w:t>
            </w:r>
            <w:r w:rsidR="00A06F0E"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7CFD1C5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1534E66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2977210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5A3B0B2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0487C640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741C12C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5.17</w:t>
            </w:r>
          </w:p>
        </w:tc>
        <w:tc>
          <w:tcPr>
            <w:tcW w:w="1137" w:type="dxa"/>
          </w:tcPr>
          <w:p w14:paraId="7408982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38</w:t>
            </w:r>
          </w:p>
        </w:tc>
        <w:tc>
          <w:tcPr>
            <w:tcW w:w="3120" w:type="dxa"/>
          </w:tcPr>
          <w:p w14:paraId="08C318B9" w14:textId="77777777" w:rsidR="00A06F0E" w:rsidRPr="006D4EEC" w:rsidRDefault="00ED5DED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Строим модель в размерах.</w:t>
            </w:r>
            <w:r w:rsidR="00A06F0E"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3F9815F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4890B89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73067AB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5A9E434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2AD22554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67CD355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5.18</w:t>
            </w:r>
          </w:p>
        </w:tc>
        <w:tc>
          <w:tcPr>
            <w:tcW w:w="1137" w:type="dxa"/>
          </w:tcPr>
          <w:p w14:paraId="4684AF1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39</w:t>
            </w:r>
          </w:p>
        </w:tc>
        <w:tc>
          <w:tcPr>
            <w:tcW w:w="3120" w:type="dxa"/>
          </w:tcPr>
          <w:p w14:paraId="6B3CCBD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16648E1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2AAC990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3A772E4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0937555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6ED4929A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AEED3D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5.19</w:t>
            </w:r>
          </w:p>
        </w:tc>
        <w:tc>
          <w:tcPr>
            <w:tcW w:w="1137" w:type="dxa"/>
          </w:tcPr>
          <w:p w14:paraId="1742C90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40</w:t>
            </w:r>
          </w:p>
        </w:tc>
        <w:tc>
          <w:tcPr>
            <w:tcW w:w="3120" w:type="dxa"/>
          </w:tcPr>
          <w:p w14:paraId="7826380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6D3F55E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31CE789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58F45F2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31F3BE3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3C00C471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6C09033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5.20</w:t>
            </w:r>
          </w:p>
        </w:tc>
        <w:tc>
          <w:tcPr>
            <w:tcW w:w="1137" w:type="dxa"/>
          </w:tcPr>
          <w:p w14:paraId="30CE77E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41</w:t>
            </w:r>
          </w:p>
        </w:tc>
        <w:tc>
          <w:tcPr>
            <w:tcW w:w="3120" w:type="dxa"/>
          </w:tcPr>
          <w:p w14:paraId="7BDAC80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1338E96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095F9A4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33AF02B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5C080DA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50115956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047CF7C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5.21</w:t>
            </w:r>
          </w:p>
        </w:tc>
        <w:tc>
          <w:tcPr>
            <w:tcW w:w="1137" w:type="dxa"/>
          </w:tcPr>
          <w:p w14:paraId="493B114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42</w:t>
            </w:r>
          </w:p>
        </w:tc>
        <w:tc>
          <w:tcPr>
            <w:tcW w:w="3120" w:type="dxa"/>
          </w:tcPr>
          <w:p w14:paraId="7A134F5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51D6FE4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3FE54BB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5A97BE7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0A71F00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16D2C423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449D259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5.22</w:t>
            </w:r>
          </w:p>
        </w:tc>
        <w:tc>
          <w:tcPr>
            <w:tcW w:w="1137" w:type="dxa"/>
          </w:tcPr>
          <w:p w14:paraId="5BB6DFA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43</w:t>
            </w:r>
          </w:p>
        </w:tc>
        <w:tc>
          <w:tcPr>
            <w:tcW w:w="3120" w:type="dxa"/>
          </w:tcPr>
          <w:p w14:paraId="11AFCBF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202F72B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575140C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632F121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1FD7047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3D5A2931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2EBB3F1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5.23</w:t>
            </w:r>
          </w:p>
        </w:tc>
        <w:tc>
          <w:tcPr>
            <w:tcW w:w="1137" w:type="dxa"/>
          </w:tcPr>
          <w:p w14:paraId="606F4C8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44</w:t>
            </w:r>
          </w:p>
        </w:tc>
        <w:tc>
          <w:tcPr>
            <w:tcW w:w="3120" w:type="dxa"/>
          </w:tcPr>
          <w:p w14:paraId="28D80A0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030645E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22B3823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5B97114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4D7FDD5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6BF20BA1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46EB228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5.24</w:t>
            </w:r>
          </w:p>
        </w:tc>
        <w:tc>
          <w:tcPr>
            <w:tcW w:w="1137" w:type="dxa"/>
          </w:tcPr>
          <w:p w14:paraId="45996EB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45</w:t>
            </w:r>
          </w:p>
        </w:tc>
        <w:tc>
          <w:tcPr>
            <w:tcW w:w="3120" w:type="dxa"/>
          </w:tcPr>
          <w:p w14:paraId="2A382C4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48069D0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40C38A4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289BE8F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0044D6D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1FB2D6BF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3FB51B6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5.25</w:t>
            </w:r>
          </w:p>
        </w:tc>
        <w:tc>
          <w:tcPr>
            <w:tcW w:w="1137" w:type="dxa"/>
          </w:tcPr>
          <w:p w14:paraId="21E9D0B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46</w:t>
            </w:r>
          </w:p>
        </w:tc>
        <w:tc>
          <w:tcPr>
            <w:tcW w:w="3120" w:type="dxa"/>
          </w:tcPr>
          <w:p w14:paraId="21F96F4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855" w:type="dxa"/>
          </w:tcPr>
          <w:p w14:paraId="792DB18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68FF981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307AE93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7651158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021809F6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2AE531F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6</w:t>
            </w:r>
          </w:p>
        </w:tc>
        <w:tc>
          <w:tcPr>
            <w:tcW w:w="1137" w:type="dxa"/>
          </w:tcPr>
          <w:p w14:paraId="35BB46C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47-56</w:t>
            </w:r>
          </w:p>
        </w:tc>
        <w:tc>
          <w:tcPr>
            <w:tcW w:w="3120" w:type="dxa"/>
          </w:tcPr>
          <w:p w14:paraId="6C97C71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>Рабочая визуализация. Работа с режущим плоттером.</w:t>
            </w:r>
          </w:p>
        </w:tc>
        <w:tc>
          <w:tcPr>
            <w:tcW w:w="855" w:type="dxa"/>
          </w:tcPr>
          <w:p w14:paraId="15BCB18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20</w:t>
            </w:r>
          </w:p>
        </w:tc>
        <w:tc>
          <w:tcPr>
            <w:tcW w:w="1416" w:type="dxa"/>
          </w:tcPr>
          <w:p w14:paraId="02F3D76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10</w:t>
            </w:r>
          </w:p>
        </w:tc>
        <w:tc>
          <w:tcPr>
            <w:tcW w:w="989" w:type="dxa"/>
          </w:tcPr>
          <w:p w14:paraId="5F9A21F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10</w:t>
            </w:r>
          </w:p>
        </w:tc>
        <w:tc>
          <w:tcPr>
            <w:tcW w:w="1421" w:type="dxa"/>
          </w:tcPr>
          <w:p w14:paraId="3716D5E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</w:p>
        </w:tc>
      </w:tr>
      <w:tr w:rsidR="00A06F0E" w:rsidRPr="006D4EEC" w14:paraId="4302A846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6F42C11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6.1</w:t>
            </w:r>
          </w:p>
        </w:tc>
        <w:tc>
          <w:tcPr>
            <w:tcW w:w="1137" w:type="dxa"/>
          </w:tcPr>
          <w:p w14:paraId="6EF654F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47</w:t>
            </w:r>
          </w:p>
        </w:tc>
        <w:tc>
          <w:tcPr>
            <w:tcW w:w="3120" w:type="dxa"/>
          </w:tcPr>
          <w:p w14:paraId="7B266EC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Назначение и основные разновидности плоттеров. Основные правила работы на плоттере.</w:t>
            </w:r>
          </w:p>
        </w:tc>
        <w:tc>
          <w:tcPr>
            <w:tcW w:w="855" w:type="dxa"/>
          </w:tcPr>
          <w:p w14:paraId="0C73D90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53599F3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303DA0E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47527FE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095B9F3A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7FE64F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6.2</w:t>
            </w:r>
          </w:p>
        </w:tc>
        <w:tc>
          <w:tcPr>
            <w:tcW w:w="1137" w:type="dxa"/>
          </w:tcPr>
          <w:p w14:paraId="557421E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48</w:t>
            </w:r>
          </w:p>
        </w:tc>
        <w:tc>
          <w:tcPr>
            <w:tcW w:w="3120" w:type="dxa"/>
          </w:tcPr>
          <w:p w14:paraId="6345BAB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Программы для работы оборудования.</w:t>
            </w:r>
          </w:p>
        </w:tc>
        <w:tc>
          <w:tcPr>
            <w:tcW w:w="855" w:type="dxa"/>
          </w:tcPr>
          <w:p w14:paraId="0519CF5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4A34C91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6612B0C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761471B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2E0A376E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1AF81F7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6.3</w:t>
            </w:r>
          </w:p>
        </w:tc>
        <w:tc>
          <w:tcPr>
            <w:tcW w:w="1137" w:type="dxa"/>
          </w:tcPr>
          <w:p w14:paraId="3BDB858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49</w:t>
            </w:r>
          </w:p>
        </w:tc>
        <w:tc>
          <w:tcPr>
            <w:tcW w:w="3120" w:type="dxa"/>
          </w:tcPr>
          <w:p w14:paraId="6F9D499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Подготовка устройства к работе.</w:t>
            </w:r>
          </w:p>
        </w:tc>
        <w:tc>
          <w:tcPr>
            <w:tcW w:w="855" w:type="dxa"/>
          </w:tcPr>
          <w:p w14:paraId="001D8B7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087B102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742727B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1D2BA29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3B5580C0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8FD3AF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6.4</w:t>
            </w:r>
          </w:p>
        </w:tc>
        <w:tc>
          <w:tcPr>
            <w:tcW w:w="1137" w:type="dxa"/>
          </w:tcPr>
          <w:p w14:paraId="05CD1FC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50</w:t>
            </w:r>
          </w:p>
        </w:tc>
        <w:tc>
          <w:tcPr>
            <w:tcW w:w="3120" w:type="dxa"/>
          </w:tcPr>
          <w:p w14:paraId="2948F8A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2D-моделирование и раскрой материала на режущем плоттере.</w:t>
            </w:r>
          </w:p>
        </w:tc>
        <w:tc>
          <w:tcPr>
            <w:tcW w:w="855" w:type="dxa"/>
          </w:tcPr>
          <w:p w14:paraId="6F77CC9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61F0F0A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734E410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1C210F5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08F93AB7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A3915E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lastRenderedPageBreak/>
              <w:t>6.5</w:t>
            </w:r>
          </w:p>
        </w:tc>
        <w:tc>
          <w:tcPr>
            <w:tcW w:w="1137" w:type="dxa"/>
          </w:tcPr>
          <w:p w14:paraId="5B0AE63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51</w:t>
            </w:r>
          </w:p>
        </w:tc>
        <w:tc>
          <w:tcPr>
            <w:tcW w:w="3120" w:type="dxa"/>
          </w:tcPr>
          <w:p w14:paraId="4C2E798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Изучение основ работы с режущим плоттером и методов проектирования 2D-моделей в САПР КОМПАС 3D.</w:t>
            </w:r>
          </w:p>
        </w:tc>
        <w:tc>
          <w:tcPr>
            <w:tcW w:w="855" w:type="dxa"/>
          </w:tcPr>
          <w:p w14:paraId="2DF9676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5400536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2B8B60D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1D0FFA1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Беседа </w:t>
            </w:r>
          </w:p>
        </w:tc>
      </w:tr>
      <w:tr w:rsidR="00A06F0E" w:rsidRPr="006D4EEC" w14:paraId="3C818F88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C4E3E7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6.6</w:t>
            </w:r>
          </w:p>
        </w:tc>
        <w:tc>
          <w:tcPr>
            <w:tcW w:w="1137" w:type="dxa"/>
          </w:tcPr>
          <w:p w14:paraId="40BF601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52</w:t>
            </w:r>
          </w:p>
        </w:tc>
        <w:tc>
          <w:tcPr>
            <w:tcW w:w="3120" w:type="dxa"/>
          </w:tcPr>
          <w:p w14:paraId="08D5BAF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Настройка устройства под определённый расходный материал</w:t>
            </w:r>
          </w:p>
        </w:tc>
        <w:tc>
          <w:tcPr>
            <w:tcW w:w="855" w:type="dxa"/>
          </w:tcPr>
          <w:p w14:paraId="0A72EF4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7651295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22ABC63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32DF530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202A7FC7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16C39A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6.7</w:t>
            </w:r>
          </w:p>
        </w:tc>
        <w:tc>
          <w:tcPr>
            <w:tcW w:w="1137" w:type="dxa"/>
          </w:tcPr>
          <w:p w14:paraId="3FEBE4E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53</w:t>
            </w:r>
          </w:p>
        </w:tc>
        <w:tc>
          <w:tcPr>
            <w:tcW w:w="3120" w:type="dxa"/>
          </w:tcPr>
          <w:p w14:paraId="57B93EB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Тестирование оборудования.</w:t>
            </w:r>
          </w:p>
        </w:tc>
        <w:tc>
          <w:tcPr>
            <w:tcW w:w="855" w:type="dxa"/>
          </w:tcPr>
          <w:p w14:paraId="78A7F9A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5F21493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1B02C32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5406B3B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103F4652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1974C38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6.8</w:t>
            </w:r>
          </w:p>
        </w:tc>
        <w:tc>
          <w:tcPr>
            <w:tcW w:w="1137" w:type="dxa"/>
          </w:tcPr>
          <w:p w14:paraId="2F7D911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54</w:t>
            </w:r>
          </w:p>
        </w:tc>
        <w:tc>
          <w:tcPr>
            <w:tcW w:w="3120" w:type="dxa"/>
          </w:tcPr>
          <w:p w14:paraId="7F332B83" w14:textId="77777777" w:rsidR="00A06F0E" w:rsidRPr="006D4EEC" w:rsidRDefault="00080532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Работа с ора</w:t>
            </w:r>
            <w:r w:rsidR="00A06F0E" w:rsidRPr="006D4EEC">
              <w:rPr>
                <w:rFonts w:ascii="PT Astra Serif" w:eastAsiaTheme="minorEastAsia" w:hAnsi="PT Astra Serif"/>
              </w:rPr>
              <w:t>калом.</w:t>
            </w:r>
          </w:p>
        </w:tc>
        <w:tc>
          <w:tcPr>
            <w:tcW w:w="855" w:type="dxa"/>
          </w:tcPr>
          <w:p w14:paraId="691947D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09E5B15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4BD10CD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2DE6F48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0BD639AE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66796D8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6.9</w:t>
            </w:r>
          </w:p>
        </w:tc>
        <w:tc>
          <w:tcPr>
            <w:tcW w:w="1137" w:type="dxa"/>
          </w:tcPr>
          <w:p w14:paraId="5B6B1D7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55</w:t>
            </w:r>
          </w:p>
        </w:tc>
        <w:tc>
          <w:tcPr>
            <w:tcW w:w="3120" w:type="dxa"/>
          </w:tcPr>
          <w:p w14:paraId="375761F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Работа с бумагой.</w:t>
            </w:r>
          </w:p>
        </w:tc>
        <w:tc>
          <w:tcPr>
            <w:tcW w:w="855" w:type="dxa"/>
          </w:tcPr>
          <w:p w14:paraId="2E56DA0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54F67A4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0EBE0A2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2B98468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426AC427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346F882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6.10</w:t>
            </w:r>
          </w:p>
        </w:tc>
        <w:tc>
          <w:tcPr>
            <w:tcW w:w="1137" w:type="dxa"/>
          </w:tcPr>
          <w:p w14:paraId="35C60B2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56</w:t>
            </w:r>
          </w:p>
        </w:tc>
        <w:tc>
          <w:tcPr>
            <w:tcW w:w="3120" w:type="dxa"/>
            <w:vAlign w:val="center"/>
          </w:tcPr>
          <w:p w14:paraId="09A643E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Вырезка и печать широкоформатных изображений</w:t>
            </w:r>
          </w:p>
        </w:tc>
        <w:tc>
          <w:tcPr>
            <w:tcW w:w="855" w:type="dxa"/>
            <w:vAlign w:val="center"/>
          </w:tcPr>
          <w:p w14:paraId="4A8827B2" w14:textId="77777777" w:rsidR="00A06F0E" w:rsidRPr="006D4EEC" w:rsidRDefault="00A06F0E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416" w:type="dxa"/>
            <w:vAlign w:val="center"/>
          </w:tcPr>
          <w:p w14:paraId="6467C0A3" w14:textId="77777777" w:rsidR="00A06F0E" w:rsidRPr="006D4EEC" w:rsidRDefault="00A06F0E" w:rsidP="00A24EF6">
            <w:pPr>
              <w:contextualSpacing/>
              <w:jc w:val="center"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989" w:type="dxa"/>
            <w:vAlign w:val="center"/>
          </w:tcPr>
          <w:p w14:paraId="7B56196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3119B61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6A6F8DE1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14F3F06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>7</w:t>
            </w:r>
          </w:p>
        </w:tc>
        <w:tc>
          <w:tcPr>
            <w:tcW w:w="1137" w:type="dxa"/>
          </w:tcPr>
          <w:p w14:paraId="6D5B3A6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>57-62</w:t>
            </w:r>
          </w:p>
        </w:tc>
        <w:tc>
          <w:tcPr>
            <w:tcW w:w="3120" w:type="dxa"/>
          </w:tcPr>
          <w:p w14:paraId="5FDD1D3F" w14:textId="77777777" w:rsidR="00A06F0E" w:rsidRPr="006D4EEC" w:rsidRDefault="00A06F0E" w:rsidP="00A24EF6">
            <w:pPr>
              <w:contextualSpacing/>
              <w:jc w:val="both"/>
              <w:rPr>
                <w:rFonts w:ascii="PT Astra Serif" w:hAnsi="PT Astra Serif"/>
                <w:b/>
                <w:i/>
              </w:rPr>
            </w:pPr>
            <w:r w:rsidRPr="006D4EEC">
              <w:rPr>
                <w:rFonts w:ascii="PT Astra Serif" w:hAnsi="PT Astra Serif"/>
                <w:b/>
                <w:i/>
              </w:rPr>
              <w:t>Печать 3D моделей</w:t>
            </w:r>
          </w:p>
        </w:tc>
        <w:tc>
          <w:tcPr>
            <w:tcW w:w="855" w:type="dxa"/>
          </w:tcPr>
          <w:p w14:paraId="40B7D5D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>12</w:t>
            </w:r>
          </w:p>
        </w:tc>
        <w:tc>
          <w:tcPr>
            <w:tcW w:w="1416" w:type="dxa"/>
          </w:tcPr>
          <w:p w14:paraId="6792D49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>6</w:t>
            </w:r>
          </w:p>
        </w:tc>
        <w:tc>
          <w:tcPr>
            <w:tcW w:w="989" w:type="dxa"/>
          </w:tcPr>
          <w:p w14:paraId="06F3B0D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>6</w:t>
            </w:r>
          </w:p>
        </w:tc>
        <w:tc>
          <w:tcPr>
            <w:tcW w:w="1421" w:type="dxa"/>
          </w:tcPr>
          <w:p w14:paraId="4DD473E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</w:p>
        </w:tc>
      </w:tr>
      <w:tr w:rsidR="00A06F0E" w:rsidRPr="006D4EEC" w14:paraId="14349F84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4A2E19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7.1</w:t>
            </w:r>
          </w:p>
        </w:tc>
        <w:tc>
          <w:tcPr>
            <w:tcW w:w="1137" w:type="dxa"/>
          </w:tcPr>
          <w:p w14:paraId="07B4D9B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57</w:t>
            </w:r>
          </w:p>
        </w:tc>
        <w:tc>
          <w:tcPr>
            <w:tcW w:w="3120" w:type="dxa"/>
          </w:tcPr>
          <w:p w14:paraId="4011DB8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Техника безопасности. Знакомство с технологией 3D-печати на основе 3D-ручек. Основные пользовательские</w:t>
            </w:r>
          </w:p>
          <w:p w14:paraId="081EFEB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характеристики 3D принтеров. </w:t>
            </w:r>
          </w:p>
        </w:tc>
        <w:tc>
          <w:tcPr>
            <w:tcW w:w="855" w:type="dxa"/>
          </w:tcPr>
          <w:p w14:paraId="281F83C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5C106C4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7D17801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099AD6F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A06F0E" w:rsidRPr="006D4EEC" w14:paraId="7E0B1B59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41D834C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7.2</w:t>
            </w:r>
          </w:p>
        </w:tc>
        <w:tc>
          <w:tcPr>
            <w:tcW w:w="1137" w:type="dxa"/>
          </w:tcPr>
          <w:p w14:paraId="1E6D045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58</w:t>
            </w:r>
          </w:p>
        </w:tc>
        <w:tc>
          <w:tcPr>
            <w:tcW w:w="3120" w:type="dxa"/>
          </w:tcPr>
          <w:p w14:paraId="574B6B5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Особенности подготовки к печати. Изучение форматов печати STL, G-код. Печать моделей. Обратная разработка деталей.</w:t>
            </w:r>
          </w:p>
        </w:tc>
        <w:tc>
          <w:tcPr>
            <w:tcW w:w="855" w:type="dxa"/>
          </w:tcPr>
          <w:p w14:paraId="0361F99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60B101E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01A2D1E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5E5BAD1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5C5E37E3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0B25172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7.3</w:t>
            </w:r>
          </w:p>
        </w:tc>
        <w:tc>
          <w:tcPr>
            <w:tcW w:w="1137" w:type="dxa"/>
          </w:tcPr>
          <w:p w14:paraId="28F5E35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59</w:t>
            </w:r>
          </w:p>
        </w:tc>
        <w:tc>
          <w:tcPr>
            <w:tcW w:w="3120" w:type="dxa"/>
          </w:tcPr>
          <w:p w14:paraId="7C1F9F4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Характеристика программы для трехмерного</w:t>
            </w:r>
          </w:p>
          <w:p w14:paraId="642F423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моделирования. Твердотельное моделирование. Настройка</w:t>
            </w:r>
          </w:p>
          <w:p w14:paraId="040CDBF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программы. Интерфейс и основы управления.</w:t>
            </w:r>
          </w:p>
        </w:tc>
        <w:tc>
          <w:tcPr>
            <w:tcW w:w="855" w:type="dxa"/>
          </w:tcPr>
          <w:p w14:paraId="7C5FDA0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1416" w:type="dxa"/>
          </w:tcPr>
          <w:p w14:paraId="043C91C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22B0E7D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77BB029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A06F0E" w:rsidRPr="006D4EEC" w14:paraId="6CF61B6B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2592D6C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7.4</w:t>
            </w:r>
          </w:p>
        </w:tc>
        <w:tc>
          <w:tcPr>
            <w:tcW w:w="1137" w:type="dxa"/>
          </w:tcPr>
          <w:p w14:paraId="0D459B6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60</w:t>
            </w:r>
          </w:p>
        </w:tc>
        <w:tc>
          <w:tcPr>
            <w:tcW w:w="3120" w:type="dxa"/>
          </w:tcPr>
          <w:p w14:paraId="4267B0D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Доработка и доводка деталей электроинструментом. Разработка моделей для печати на 3D  принтере. </w:t>
            </w:r>
          </w:p>
        </w:tc>
        <w:tc>
          <w:tcPr>
            <w:tcW w:w="855" w:type="dxa"/>
          </w:tcPr>
          <w:p w14:paraId="1EF7C33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22097ED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6153876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5C7E1B9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4EB46594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3886B95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7.5</w:t>
            </w:r>
          </w:p>
        </w:tc>
        <w:tc>
          <w:tcPr>
            <w:tcW w:w="1137" w:type="dxa"/>
          </w:tcPr>
          <w:p w14:paraId="238197A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61</w:t>
            </w:r>
          </w:p>
        </w:tc>
        <w:tc>
          <w:tcPr>
            <w:tcW w:w="3120" w:type="dxa"/>
          </w:tcPr>
          <w:p w14:paraId="3DA4837E" w14:textId="77777777" w:rsidR="00A06F0E" w:rsidRPr="006D4EEC" w:rsidRDefault="00A06F0E" w:rsidP="00A24EF6">
            <w:pPr>
              <w:spacing w:before="100" w:beforeAutospacing="1" w:afterAutospacing="1"/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Использование системы координат. Основные настройки для выполнения печати на 3D принтере. Подготовка к печати. Печать 3D модели.</w:t>
            </w:r>
          </w:p>
        </w:tc>
        <w:tc>
          <w:tcPr>
            <w:tcW w:w="855" w:type="dxa"/>
          </w:tcPr>
          <w:p w14:paraId="6B5542B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40EDBE2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7BA3A27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4F9CD56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A06F0E" w:rsidRPr="006D4EEC" w14:paraId="6DDDC0C7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79A9B45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7.6</w:t>
            </w:r>
          </w:p>
        </w:tc>
        <w:tc>
          <w:tcPr>
            <w:tcW w:w="1137" w:type="dxa"/>
          </w:tcPr>
          <w:p w14:paraId="7E780B5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62</w:t>
            </w:r>
          </w:p>
        </w:tc>
        <w:tc>
          <w:tcPr>
            <w:tcW w:w="3120" w:type="dxa"/>
          </w:tcPr>
          <w:p w14:paraId="5E5859E1" w14:textId="77777777" w:rsidR="00A06F0E" w:rsidRPr="006D4EEC" w:rsidRDefault="00A06F0E" w:rsidP="00A24EF6">
            <w:pPr>
              <w:spacing w:before="100" w:beforeAutospacing="1" w:afterAutospacing="1"/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 xml:space="preserve">Подготовка к печати и печать 3D модели с использованием разных </w:t>
            </w:r>
            <w:r w:rsidRPr="006D4EEC">
              <w:rPr>
                <w:rFonts w:ascii="PT Astra Serif" w:hAnsi="PT Astra Serif"/>
              </w:rPr>
              <w:lastRenderedPageBreak/>
              <w:t>программ.</w:t>
            </w:r>
          </w:p>
        </w:tc>
        <w:tc>
          <w:tcPr>
            <w:tcW w:w="855" w:type="dxa"/>
          </w:tcPr>
          <w:p w14:paraId="7E7CF30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1A83B7F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4A3584E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02395E2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5D418521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6F397E7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lastRenderedPageBreak/>
              <w:t>8</w:t>
            </w:r>
          </w:p>
        </w:tc>
        <w:tc>
          <w:tcPr>
            <w:tcW w:w="1137" w:type="dxa"/>
          </w:tcPr>
          <w:p w14:paraId="0BB67D6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63-72</w:t>
            </w:r>
          </w:p>
        </w:tc>
        <w:tc>
          <w:tcPr>
            <w:tcW w:w="3120" w:type="dxa"/>
          </w:tcPr>
          <w:p w14:paraId="72F63D05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  <w:i/>
              </w:rPr>
            </w:pPr>
            <w:r w:rsidRPr="006D4EEC">
              <w:rPr>
                <w:rFonts w:ascii="PT Astra Serif" w:hAnsi="PT Astra Serif"/>
                <w:b/>
                <w:i/>
              </w:rPr>
              <w:t xml:space="preserve">Творческие проекты. </w:t>
            </w:r>
          </w:p>
        </w:tc>
        <w:tc>
          <w:tcPr>
            <w:tcW w:w="855" w:type="dxa"/>
          </w:tcPr>
          <w:p w14:paraId="6B8FF022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20</w:t>
            </w:r>
          </w:p>
        </w:tc>
        <w:tc>
          <w:tcPr>
            <w:tcW w:w="1416" w:type="dxa"/>
          </w:tcPr>
          <w:p w14:paraId="0BFC4A5B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10</w:t>
            </w:r>
          </w:p>
        </w:tc>
        <w:tc>
          <w:tcPr>
            <w:tcW w:w="989" w:type="dxa"/>
          </w:tcPr>
          <w:p w14:paraId="68BD3E3A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10</w:t>
            </w:r>
          </w:p>
        </w:tc>
        <w:tc>
          <w:tcPr>
            <w:tcW w:w="1421" w:type="dxa"/>
          </w:tcPr>
          <w:p w14:paraId="3F09279D" w14:textId="77777777" w:rsidR="00A06F0E" w:rsidRPr="006D4EEC" w:rsidRDefault="00A06F0E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</w:p>
        </w:tc>
      </w:tr>
      <w:tr w:rsidR="00A06F0E" w:rsidRPr="006D4EEC" w14:paraId="15CC42C6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359D2DB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8.1</w:t>
            </w:r>
          </w:p>
        </w:tc>
        <w:tc>
          <w:tcPr>
            <w:tcW w:w="1137" w:type="dxa"/>
          </w:tcPr>
          <w:p w14:paraId="69EE859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63</w:t>
            </w:r>
          </w:p>
        </w:tc>
        <w:tc>
          <w:tcPr>
            <w:tcW w:w="3120" w:type="dxa"/>
          </w:tcPr>
          <w:p w14:paraId="7E87C4B9" w14:textId="77777777" w:rsidR="00A06F0E" w:rsidRPr="006D4EEC" w:rsidRDefault="00A06F0E" w:rsidP="00A24EF6">
            <w:pPr>
              <w:spacing w:before="100" w:beforeAutospacing="1" w:afterAutospacing="1"/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Создание куба и прямоугольного параллелепипеда. Особенности 3D печати. Перемещение объектов.</w:t>
            </w:r>
          </w:p>
        </w:tc>
        <w:tc>
          <w:tcPr>
            <w:tcW w:w="855" w:type="dxa"/>
          </w:tcPr>
          <w:p w14:paraId="3992E95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540F6DE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6EF7031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153E659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A06F0E" w:rsidRPr="006D4EEC" w14:paraId="76F9C8F8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82A758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8.2</w:t>
            </w:r>
          </w:p>
        </w:tc>
        <w:tc>
          <w:tcPr>
            <w:tcW w:w="1137" w:type="dxa"/>
          </w:tcPr>
          <w:p w14:paraId="6FEAABF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64</w:t>
            </w:r>
          </w:p>
        </w:tc>
        <w:tc>
          <w:tcPr>
            <w:tcW w:w="3120" w:type="dxa"/>
          </w:tcPr>
          <w:p w14:paraId="18D3A488" w14:textId="77777777" w:rsidR="00A06F0E" w:rsidRPr="006D4EEC" w:rsidRDefault="00A06F0E" w:rsidP="00A24EF6">
            <w:pPr>
              <w:spacing w:before="100" w:beforeAutospacing="1" w:afterAutospacing="1"/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Разработка и создание моделей «Пирамида», «Пятерка», «3D».</w:t>
            </w:r>
          </w:p>
        </w:tc>
        <w:tc>
          <w:tcPr>
            <w:tcW w:w="855" w:type="dxa"/>
          </w:tcPr>
          <w:p w14:paraId="0A5BB6A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7B7B9FF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50B51C3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4F07BD6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74F9A438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679FC6E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8.3</w:t>
            </w:r>
          </w:p>
        </w:tc>
        <w:tc>
          <w:tcPr>
            <w:tcW w:w="1137" w:type="dxa"/>
          </w:tcPr>
          <w:p w14:paraId="779E930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65</w:t>
            </w:r>
          </w:p>
        </w:tc>
        <w:tc>
          <w:tcPr>
            <w:tcW w:w="3120" w:type="dxa"/>
          </w:tcPr>
          <w:p w14:paraId="197AC70A" w14:textId="77777777" w:rsidR="00A06F0E" w:rsidRPr="006D4EEC" w:rsidRDefault="00A06F0E" w:rsidP="00A24EF6">
            <w:pPr>
              <w:spacing w:before="100" w:beforeAutospacing="1" w:afterAutospacing="1"/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Создание шара. Разрешение. Создание многогранников. Что такое рендеринг. Настройки печати.</w:t>
            </w:r>
          </w:p>
        </w:tc>
        <w:tc>
          <w:tcPr>
            <w:tcW w:w="855" w:type="dxa"/>
          </w:tcPr>
          <w:p w14:paraId="1632824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2ABDC29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4CDF66B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31751D8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A06F0E" w:rsidRPr="006D4EEC" w14:paraId="7BBF95CD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281DE7B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8.4</w:t>
            </w:r>
          </w:p>
        </w:tc>
        <w:tc>
          <w:tcPr>
            <w:tcW w:w="1137" w:type="dxa"/>
          </w:tcPr>
          <w:p w14:paraId="1E4E21C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66</w:t>
            </w:r>
          </w:p>
        </w:tc>
        <w:tc>
          <w:tcPr>
            <w:tcW w:w="3120" w:type="dxa"/>
          </w:tcPr>
          <w:p w14:paraId="3672BD2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Создание  простой версии массажёра для рук и шарик-антистресс. Подготовить к</w:t>
            </w:r>
          </w:p>
          <w:p w14:paraId="6ACECC7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печати и выполнить печать на 3D принтере.</w:t>
            </w:r>
          </w:p>
        </w:tc>
        <w:tc>
          <w:tcPr>
            <w:tcW w:w="855" w:type="dxa"/>
          </w:tcPr>
          <w:p w14:paraId="1A87E36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6A2ABF6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04FDB0F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137B498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4FE93ABF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7FE2E5A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8.5</w:t>
            </w:r>
          </w:p>
        </w:tc>
        <w:tc>
          <w:tcPr>
            <w:tcW w:w="1137" w:type="dxa"/>
          </w:tcPr>
          <w:p w14:paraId="3E917EE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67</w:t>
            </w:r>
          </w:p>
        </w:tc>
        <w:tc>
          <w:tcPr>
            <w:tcW w:w="3120" w:type="dxa"/>
          </w:tcPr>
          <w:p w14:paraId="6EBE3D2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Основные понятия: цилиндр, конус, призма и</w:t>
            </w:r>
          </w:p>
          <w:p w14:paraId="133D0E3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пирамида. Сходство и отличия. Перемещение нескольких</w:t>
            </w:r>
          </w:p>
          <w:p w14:paraId="2855F53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объектов. Основные ошибки при моделировании. </w:t>
            </w:r>
          </w:p>
        </w:tc>
        <w:tc>
          <w:tcPr>
            <w:tcW w:w="855" w:type="dxa"/>
          </w:tcPr>
          <w:p w14:paraId="04AD3E8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0543E0E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181822C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70FA5DB1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A06F0E" w:rsidRPr="006D4EEC" w14:paraId="626F4A92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417F9D8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8.6</w:t>
            </w:r>
          </w:p>
        </w:tc>
        <w:tc>
          <w:tcPr>
            <w:tcW w:w="1137" w:type="dxa"/>
          </w:tcPr>
          <w:p w14:paraId="57CA622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68</w:t>
            </w:r>
          </w:p>
        </w:tc>
        <w:tc>
          <w:tcPr>
            <w:tcW w:w="3120" w:type="dxa"/>
          </w:tcPr>
          <w:p w14:paraId="0A259CB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Создать модели капли и</w:t>
            </w:r>
          </w:p>
          <w:p w14:paraId="5FFAB53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пешки, применив творческие навыки.</w:t>
            </w:r>
          </w:p>
        </w:tc>
        <w:tc>
          <w:tcPr>
            <w:tcW w:w="855" w:type="dxa"/>
          </w:tcPr>
          <w:p w14:paraId="3006951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079236E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0F4FE69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074E506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60898CB8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628CA3F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8.7</w:t>
            </w:r>
          </w:p>
        </w:tc>
        <w:tc>
          <w:tcPr>
            <w:tcW w:w="1137" w:type="dxa"/>
          </w:tcPr>
          <w:p w14:paraId="487C492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69</w:t>
            </w:r>
          </w:p>
        </w:tc>
        <w:tc>
          <w:tcPr>
            <w:tcW w:w="3120" w:type="dxa"/>
          </w:tcPr>
          <w:p w14:paraId="630E222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Команды и правила поворота тел. Особенности поворота и масштабирования тел.</w:t>
            </w:r>
          </w:p>
          <w:p w14:paraId="3040D74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Правило правой руки. Комментарии к выполнению заданий.</w:t>
            </w:r>
          </w:p>
        </w:tc>
        <w:tc>
          <w:tcPr>
            <w:tcW w:w="855" w:type="dxa"/>
          </w:tcPr>
          <w:p w14:paraId="428ED57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7C9F416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049D78E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2833A68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A06F0E" w:rsidRPr="006D4EEC" w14:paraId="4045CAEE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17E867B5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8.8</w:t>
            </w:r>
          </w:p>
        </w:tc>
        <w:tc>
          <w:tcPr>
            <w:tcW w:w="1137" w:type="dxa"/>
          </w:tcPr>
          <w:p w14:paraId="49DF3DB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70</w:t>
            </w:r>
          </w:p>
        </w:tc>
        <w:tc>
          <w:tcPr>
            <w:tcW w:w="3120" w:type="dxa"/>
          </w:tcPr>
          <w:p w14:paraId="144F100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Создание моделей «Вертушка» и «Птица».</w:t>
            </w:r>
          </w:p>
        </w:tc>
        <w:tc>
          <w:tcPr>
            <w:tcW w:w="855" w:type="dxa"/>
          </w:tcPr>
          <w:p w14:paraId="382612F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27B2595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0019F64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7F0A114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446CB5EC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5086D092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8.9</w:t>
            </w:r>
          </w:p>
        </w:tc>
        <w:tc>
          <w:tcPr>
            <w:tcW w:w="1137" w:type="dxa"/>
          </w:tcPr>
          <w:p w14:paraId="5EFC4F26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71</w:t>
            </w:r>
          </w:p>
        </w:tc>
        <w:tc>
          <w:tcPr>
            <w:tcW w:w="3120" w:type="dxa"/>
          </w:tcPr>
          <w:p w14:paraId="1075440B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Конструктивная блочная геометрия. Графические</w:t>
            </w:r>
          </w:p>
          <w:p w14:paraId="7DC0084C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примитивы. Булева разность. Основные команды.</w:t>
            </w:r>
          </w:p>
          <w:p w14:paraId="4B0B558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Комментарии к выполнению задания.</w:t>
            </w:r>
          </w:p>
        </w:tc>
        <w:tc>
          <w:tcPr>
            <w:tcW w:w="855" w:type="dxa"/>
          </w:tcPr>
          <w:p w14:paraId="0CDDEB8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38A048D8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989" w:type="dxa"/>
          </w:tcPr>
          <w:p w14:paraId="78175AE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21" w:type="dxa"/>
          </w:tcPr>
          <w:p w14:paraId="330791AF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Беседа</w:t>
            </w:r>
          </w:p>
        </w:tc>
      </w:tr>
      <w:tr w:rsidR="00A06F0E" w:rsidRPr="006D4EEC" w14:paraId="20D58B65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198C064A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8.10</w:t>
            </w:r>
          </w:p>
        </w:tc>
        <w:tc>
          <w:tcPr>
            <w:tcW w:w="1137" w:type="dxa"/>
          </w:tcPr>
          <w:p w14:paraId="2BD9F96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72</w:t>
            </w:r>
          </w:p>
        </w:tc>
        <w:tc>
          <w:tcPr>
            <w:tcW w:w="3120" w:type="dxa"/>
          </w:tcPr>
          <w:p w14:paraId="6441F148" w14:textId="77777777" w:rsidR="00A06F0E" w:rsidRPr="006D4EEC" w:rsidRDefault="00ED5DED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Итоговое занятие.</w:t>
            </w:r>
            <w:r w:rsidR="00501F2C" w:rsidRPr="006D4EEC">
              <w:rPr>
                <w:rFonts w:ascii="PT Astra Serif" w:eastAsiaTheme="minorEastAsia" w:hAnsi="PT Astra Serif"/>
              </w:rPr>
              <w:t xml:space="preserve"> Подведение итогов.</w:t>
            </w:r>
          </w:p>
        </w:tc>
        <w:tc>
          <w:tcPr>
            <w:tcW w:w="855" w:type="dxa"/>
          </w:tcPr>
          <w:p w14:paraId="50D2439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416" w:type="dxa"/>
          </w:tcPr>
          <w:p w14:paraId="2D77583D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989" w:type="dxa"/>
          </w:tcPr>
          <w:p w14:paraId="5680DCF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421" w:type="dxa"/>
          </w:tcPr>
          <w:p w14:paraId="28AA1ADE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Практическая работа</w:t>
            </w:r>
          </w:p>
        </w:tc>
      </w:tr>
      <w:tr w:rsidR="00A06F0E" w:rsidRPr="006D4EEC" w14:paraId="2C0C10C9" w14:textId="77777777" w:rsidTr="00EF3019">
        <w:trPr>
          <w:gridAfter w:val="1"/>
          <w:wAfter w:w="14" w:type="dxa"/>
        </w:trPr>
        <w:tc>
          <w:tcPr>
            <w:tcW w:w="813" w:type="dxa"/>
          </w:tcPr>
          <w:p w14:paraId="3B5165E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137" w:type="dxa"/>
          </w:tcPr>
          <w:p w14:paraId="3CBE2774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3120" w:type="dxa"/>
          </w:tcPr>
          <w:p w14:paraId="65FC6840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Итого</w:t>
            </w:r>
          </w:p>
        </w:tc>
        <w:tc>
          <w:tcPr>
            <w:tcW w:w="855" w:type="dxa"/>
          </w:tcPr>
          <w:p w14:paraId="1F385AA9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80</w:t>
            </w:r>
          </w:p>
        </w:tc>
        <w:tc>
          <w:tcPr>
            <w:tcW w:w="1416" w:type="dxa"/>
          </w:tcPr>
          <w:p w14:paraId="4FFABF17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40</w:t>
            </w:r>
          </w:p>
        </w:tc>
        <w:tc>
          <w:tcPr>
            <w:tcW w:w="989" w:type="dxa"/>
          </w:tcPr>
          <w:p w14:paraId="6181A9F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40</w:t>
            </w:r>
          </w:p>
        </w:tc>
        <w:tc>
          <w:tcPr>
            <w:tcW w:w="1421" w:type="dxa"/>
          </w:tcPr>
          <w:p w14:paraId="4661ABE3" w14:textId="77777777" w:rsidR="00A06F0E" w:rsidRPr="006D4EEC" w:rsidRDefault="00A06F0E" w:rsidP="00A24EF6">
            <w:pPr>
              <w:contextualSpacing/>
              <w:rPr>
                <w:rFonts w:ascii="PT Astra Serif" w:eastAsiaTheme="minorEastAsia" w:hAnsi="PT Astra Serif"/>
              </w:rPr>
            </w:pPr>
          </w:p>
        </w:tc>
      </w:tr>
    </w:tbl>
    <w:p w14:paraId="16A58A28" w14:textId="77777777" w:rsidR="00501F2C" w:rsidRPr="006D4EEC" w:rsidRDefault="00501F2C" w:rsidP="00A24EF6">
      <w:pPr>
        <w:contextualSpacing/>
        <w:jc w:val="center"/>
        <w:rPr>
          <w:rFonts w:ascii="PT Astra Serif" w:eastAsiaTheme="minorEastAsia" w:hAnsi="PT Astra Serif"/>
          <w:b/>
          <w:sz w:val="28"/>
          <w:szCs w:val="28"/>
          <w:shd w:val="clear" w:color="auto" w:fill="FFFFFF"/>
        </w:rPr>
      </w:pPr>
    </w:p>
    <w:p w14:paraId="67B1E10B" w14:textId="77777777" w:rsidR="00501F2C" w:rsidRPr="006D4EEC" w:rsidRDefault="00501F2C" w:rsidP="00A24EF6">
      <w:pPr>
        <w:contextualSpacing/>
        <w:jc w:val="center"/>
        <w:rPr>
          <w:rFonts w:ascii="PT Astra Serif" w:eastAsiaTheme="minorEastAsia" w:hAnsi="PT Astra Serif"/>
          <w:b/>
          <w:sz w:val="28"/>
          <w:szCs w:val="28"/>
          <w:shd w:val="clear" w:color="auto" w:fill="FFFFFF"/>
        </w:rPr>
      </w:pPr>
    </w:p>
    <w:p w14:paraId="2E134BE6" w14:textId="77777777" w:rsidR="00960C09" w:rsidRPr="006D4EEC" w:rsidRDefault="00960C09" w:rsidP="00A24EF6">
      <w:pPr>
        <w:contextualSpacing/>
        <w:jc w:val="center"/>
        <w:rPr>
          <w:rFonts w:ascii="PT Astra Serif" w:eastAsiaTheme="minorEastAsia" w:hAnsi="PT Astra Serif"/>
          <w:b/>
          <w:sz w:val="28"/>
          <w:szCs w:val="28"/>
          <w:shd w:val="clear" w:color="auto" w:fill="FFFFFF"/>
        </w:rPr>
      </w:pPr>
      <w:r w:rsidRPr="006D4EEC">
        <w:rPr>
          <w:rFonts w:ascii="PT Astra Serif" w:eastAsiaTheme="minorEastAsia" w:hAnsi="PT Astra Serif"/>
          <w:b/>
          <w:sz w:val="28"/>
          <w:szCs w:val="28"/>
          <w:shd w:val="clear" w:color="auto" w:fill="FFFFFF"/>
        </w:rPr>
        <w:t>Содержание учебного плана (2 модуль).</w:t>
      </w:r>
    </w:p>
    <w:tbl>
      <w:tblPr>
        <w:tblW w:w="9781" w:type="dxa"/>
        <w:tblInd w:w="-34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851"/>
        <w:gridCol w:w="3119"/>
        <w:gridCol w:w="5811"/>
      </w:tblGrid>
      <w:tr w:rsidR="00960C09" w:rsidRPr="006D4EEC" w14:paraId="543524DF" w14:textId="77777777" w:rsidTr="00EF3019">
        <w:tc>
          <w:tcPr>
            <w:tcW w:w="851" w:type="dxa"/>
            <w:shd w:val="clear" w:color="auto" w:fill="FFFFFF" w:themeFill="background1"/>
          </w:tcPr>
          <w:p w14:paraId="01192165" w14:textId="77777777" w:rsidR="00960C09" w:rsidRPr="006D4EEC" w:rsidRDefault="00960C09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14:paraId="3C22E18E" w14:textId="77777777" w:rsidR="00960C09" w:rsidRPr="006D4EEC" w:rsidRDefault="00960C09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Построение моделей при помощи 3D-сканера</w:t>
            </w:r>
          </w:p>
        </w:tc>
        <w:tc>
          <w:tcPr>
            <w:tcW w:w="5811" w:type="dxa"/>
            <w:shd w:val="clear" w:color="auto" w:fill="FFFFFF" w:themeFill="background1"/>
          </w:tcPr>
          <w:p w14:paraId="2133D177" w14:textId="77777777" w:rsidR="00501F2C" w:rsidRPr="006D4EEC" w:rsidRDefault="00501F2C" w:rsidP="00A24EF6">
            <w:pPr>
              <w:contextualSpacing/>
              <w:jc w:val="both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Инструктаж по технике безопасности.</w:t>
            </w:r>
          </w:p>
          <w:p w14:paraId="5BF78F1B" w14:textId="77777777" w:rsidR="00501F2C" w:rsidRPr="006D4EEC" w:rsidRDefault="00501F2C" w:rsidP="00A24EF6">
            <w:pPr>
              <w:contextualSpacing/>
              <w:jc w:val="both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Повторение пройденного.</w:t>
            </w:r>
          </w:p>
          <w:p w14:paraId="4339E696" w14:textId="77777777" w:rsidR="00960C09" w:rsidRPr="006D4EEC" w:rsidRDefault="00960C09" w:rsidP="00A24EF6">
            <w:pPr>
              <w:contextualSpacing/>
              <w:jc w:val="both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Единицы измерения.</w:t>
            </w:r>
          </w:p>
          <w:p w14:paraId="1F4FD1ED" w14:textId="77777777" w:rsidR="00960C09" w:rsidRPr="006D4EEC" w:rsidRDefault="00960C09" w:rsidP="00A24EF6">
            <w:pPr>
              <w:contextualSpacing/>
              <w:jc w:val="both"/>
              <w:rPr>
                <w:rFonts w:ascii="PT Astra Serif" w:eastAsiaTheme="minorEastAsia" w:hAnsi="PT Astra Serif"/>
                <w:i/>
              </w:rPr>
            </w:pPr>
            <w:r w:rsidRPr="006D4EEC">
              <w:rPr>
                <w:rFonts w:ascii="PT Astra Serif" w:eastAsiaTheme="minorEastAsia" w:hAnsi="PT Astra Serif"/>
              </w:rPr>
              <w:t>Строим точно. Управление инструментами рисования. Линия. Дуга. Прямоугольник. Поменять стороны поверхности. Окружность. Многоугольник. Управление фокусным расстоянием объектива. Управление инструментами модификаций. Вдавить / Вытянуть. Следуй за мной. Контур. Перемещение. Вращение. Масштабирование. Конструкционные инструменты. Рулетка. Транспортир. Оси. Строим модель в размерах.</w:t>
            </w:r>
          </w:p>
        </w:tc>
      </w:tr>
      <w:tr w:rsidR="00960C09" w:rsidRPr="006D4EEC" w14:paraId="7FD1AD2F" w14:textId="77777777" w:rsidTr="00EF3019">
        <w:tc>
          <w:tcPr>
            <w:tcW w:w="851" w:type="dxa"/>
            <w:shd w:val="clear" w:color="auto" w:fill="FFFFFF" w:themeFill="background1"/>
          </w:tcPr>
          <w:p w14:paraId="15D46C8F" w14:textId="77777777" w:rsidR="00960C09" w:rsidRPr="006D4EEC" w:rsidRDefault="00960C09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14:paraId="115572DC" w14:textId="77777777" w:rsidR="00960C09" w:rsidRPr="006D4EEC" w:rsidRDefault="00960C09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Рабочая визуализация. Работа с режущим плоттером.</w:t>
            </w:r>
          </w:p>
        </w:tc>
        <w:tc>
          <w:tcPr>
            <w:tcW w:w="5811" w:type="dxa"/>
            <w:shd w:val="clear" w:color="auto" w:fill="FFFFFF" w:themeFill="background1"/>
          </w:tcPr>
          <w:p w14:paraId="16240B49" w14:textId="77777777" w:rsidR="00960C09" w:rsidRPr="006D4EEC" w:rsidRDefault="00960C09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2D-моделирование и раскрой материала на режущем плоттере. Изучение основ работы с режущим плоттером и методов проектирования 2D-моделей в САПР КОМПАС 3D.</w:t>
            </w:r>
          </w:p>
        </w:tc>
      </w:tr>
      <w:tr w:rsidR="00960C09" w:rsidRPr="006D4EEC" w14:paraId="7C6E37D8" w14:textId="77777777" w:rsidTr="00EF3019">
        <w:tc>
          <w:tcPr>
            <w:tcW w:w="851" w:type="dxa"/>
            <w:shd w:val="clear" w:color="auto" w:fill="FFFFFF" w:themeFill="background1"/>
          </w:tcPr>
          <w:p w14:paraId="29EDD0B9" w14:textId="77777777" w:rsidR="00960C09" w:rsidRPr="006D4EEC" w:rsidRDefault="00960C09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14:paraId="236D0B5F" w14:textId="77777777" w:rsidR="00960C09" w:rsidRPr="006D4EEC" w:rsidRDefault="00960C09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Печать 3D моделей</w:t>
            </w:r>
          </w:p>
        </w:tc>
        <w:tc>
          <w:tcPr>
            <w:tcW w:w="5811" w:type="dxa"/>
            <w:shd w:val="clear" w:color="auto" w:fill="FFFFFF" w:themeFill="background1"/>
          </w:tcPr>
          <w:p w14:paraId="2959FDE6" w14:textId="77777777" w:rsidR="00960C09" w:rsidRPr="006D4EEC" w:rsidRDefault="00373536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Знакомство с технологией 3D-печати на основе 3D-ручек. Доработка и доводка деталей электроинструментом. Разработка моделей для печати на 3D  принтере. Особенности подготовки к печати. Изучение форматов печати STL, G-код. Печать моделей. Обратная разработка деталей.</w:t>
            </w:r>
          </w:p>
        </w:tc>
      </w:tr>
      <w:tr w:rsidR="00960C09" w:rsidRPr="006D4EEC" w14:paraId="2594039C" w14:textId="77777777" w:rsidTr="00EF3019">
        <w:tc>
          <w:tcPr>
            <w:tcW w:w="851" w:type="dxa"/>
            <w:shd w:val="clear" w:color="auto" w:fill="FFFFFF" w:themeFill="background1"/>
          </w:tcPr>
          <w:p w14:paraId="2B614AC3" w14:textId="77777777" w:rsidR="00960C09" w:rsidRPr="006D4EEC" w:rsidRDefault="00960C09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14:paraId="4E7DE6E4" w14:textId="77777777" w:rsidR="00960C09" w:rsidRPr="006D4EEC" w:rsidRDefault="00373536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Творческие проекты</w:t>
            </w:r>
          </w:p>
        </w:tc>
        <w:tc>
          <w:tcPr>
            <w:tcW w:w="5811" w:type="dxa"/>
            <w:shd w:val="clear" w:color="auto" w:fill="FFFFFF" w:themeFill="background1"/>
          </w:tcPr>
          <w:p w14:paraId="4F0FA0AE" w14:textId="77777777" w:rsidR="00501F2C" w:rsidRPr="006D4EEC" w:rsidRDefault="00373536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Выполнение творческих заданий и мини-проектов по созданию 3D моделей в редакторе трехмерной графики GoogleSketchup и САПР КОМПАС 3D, с последующей реализацией в 3D-печати.</w:t>
            </w:r>
          </w:p>
        </w:tc>
      </w:tr>
      <w:tr w:rsidR="00501F2C" w:rsidRPr="006D4EEC" w14:paraId="7C6930D0" w14:textId="77777777" w:rsidTr="00EF3019">
        <w:tc>
          <w:tcPr>
            <w:tcW w:w="851" w:type="dxa"/>
            <w:shd w:val="clear" w:color="auto" w:fill="FFFFFF" w:themeFill="background1"/>
          </w:tcPr>
          <w:p w14:paraId="3A5B4DB1" w14:textId="77777777" w:rsidR="00501F2C" w:rsidRPr="006D4EEC" w:rsidRDefault="00501F2C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14:paraId="5BC046DB" w14:textId="77777777" w:rsidR="00501F2C" w:rsidRPr="006D4EEC" w:rsidRDefault="00501F2C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Итоговое занятие.</w:t>
            </w:r>
          </w:p>
        </w:tc>
        <w:tc>
          <w:tcPr>
            <w:tcW w:w="5811" w:type="dxa"/>
            <w:shd w:val="clear" w:color="auto" w:fill="FFFFFF" w:themeFill="background1"/>
          </w:tcPr>
          <w:p w14:paraId="7A6B2B4D" w14:textId="77777777" w:rsidR="00501F2C" w:rsidRPr="006D4EEC" w:rsidRDefault="00501F2C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Подведение итогов.</w:t>
            </w:r>
          </w:p>
        </w:tc>
      </w:tr>
    </w:tbl>
    <w:p w14:paraId="0B88912C" w14:textId="77777777" w:rsidR="002E3E39" w:rsidRPr="006D4EEC" w:rsidRDefault="002E3E39" w:rsidP="00A24EF6">
      <w:pPr>
        <w:spacing w:after="200"/>
        <w:contextualSpacing/>
        <w:rPr>
          <w:rFonts w:ascii="PT Astra Serif" w:eastAsiaTheme="minorEastAsia" w:hAnsi="PT Astra Serif"/>
          <w:sz w:val="28"/>
          <w:szCs w:val="28"/>
        </w:rPr>
      </w:pPr>
    </w:p>
    <w:p w14:paraId="4FC4414F" w14:textId="77777777" w:rsidR="00EF3019" w:rsidRDefault="00EF3019">
      <w:pPr>
        <w:spacing w:after="200" w:line="276" w:lineRule="auto"/>
        <w:rPr>
          <w:rFonts w:ascii="PT Astra Serif" w:eastAsiaTheme="minorEastAsia" w:hAnsi="PT Astra Serif"/>
          <w:b/>
          <w:sz w:val="28"/>
          <w:szCs w:val="28"/>
        </w:rPr>
      </w:pPr>
      <w:r>
        <w:rPr>
          <w:rFonts w:ascii="PT Astra Serif" w:eastAsiaTheme="minorEastAsia" w:hAnsi="PT Astra Serif"/>
          <w:b/>
          <w:sz w:val="28"/>
          <w:szCs w:val="28"/>
        </w:rPr>
        <w:br w:type="page"/>
      </w:r>
    </w:p>
    <w:p w14:paraId="2372D233" w14:textId="77777777" w:rsidR="00712ADE" w:rsidRDefault="00712ADE" w:rsidP="00A24EF6">
      <w:pPr>
        <w:tabs>
          <w:tab w:val="left" w:pos="1080"/>
        </w:tabs>
        <w:spacing w:after="160"/>
        <w:contextualSpacing/>
        <w:jc w:val="center"/>
        <w:rPr>
          <w:rFonts w:ascii="PT Astra Serif" w:eastAsiaTheme="minorEastAsia" w:hAnsi="PT Astra Serif"/>
          <w:b/>
          <w:sz w:val="28"/>
          <w:szCs w:val="28"/>
        </w:rPr>
        <w:sectPr w:rsidR="00712ADE" w:rsidSect="006D4EEC">
          <w:foot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1135EFB2" w14:textId="214E3141" w:rsidR="0022128B" w:rsidRPr="006D4EEC" w:rsidRDefault="0022128B" w:rsidP="00A24EF6">
      <w:pPr>
        <w:tabs>
          <w:tab w:val="left" w:pos="1080"/>
        </w:tabs>
        <w:spacing w:after="160"/>
        <w:contextualSpacing/>
        <w:jc w:val="center"/>
        <w:rPr>
          <w:rFonts w:ascii="PT Astra Serif" w:eastAsiaTheme="minorEastAsia" w:hAnsi="PT Astra Serif"/>
          <w:b/>
          <w:sz w:val="28"/>
          <w:szCs w:val="28"/>
        </w:rPr>
      </w:pPr>
      <w:r w:rsidRPr="006D4EEC">
        <w:rPr>
          <w:rFonts w:ascii="PT Astra Serif" w:eastAsiaTheme="minorEastAsia" w:hAnsi="PT Astra Serif"/>
          <w:b/>
          <w:sz w:val="28"/>
          <w:szCs w:val="28"/>
        </w:rPr>
        <w:lastRenderedPageBreak/>
        <w:t>2. Комплекс организационно-педагогических условий.</w:t>
      </w:r>
    </w:p>
    <w:p w14:paraId="5D3947AB" w14:textId="77777777" w:rsidR="0022128B" w:rsidRPr="006D4EEC" w:rsidRDefault="0022128B" w:rsidP="00A24EF6">
      <w:pPr>
        <w:spacing w:after="160"/>
        <w:contextualSpacing/>
        <w:jc w:val="center"/>
        <w:rPr>
          <w:rFonts w:ascii="PT Astra Serif" w:eastAsiaTheme="minorEastAsia" w:hAnsi="PT Astra Serif"/>
          <w:b/>
          <w:sz w:val="28"/>
          <w:szCs w:val="28"/>
          <w:shd w:val="clear" w:color="auto" w:fill="FFFFFF"/>
        </w:rPr>
      </w:pPr>
      <w:r w:rsidRPr="006D4EEC">
        <w:rPr>
          <w:rFonts w:ascii="PT Astra Serif" w:eastAsiaTheme="minorEastAsia" w:hAnsi="PT Astra Serif"/>
          <w:b/>
          <w:sz w:val="28"/>
          <w:szCs w:val="28"/>
          <w:shd w:val="clear" w:color="auto" w:fill="FFFFFF"/>
        </w:rPr>
        <w:t>2.1. Календарный учебный график (1 модуль)</w:t>
      </w:r>
    </w:p>
    <w:p w14:paraId="797F5A50" w14:textId="77777777" w:rsidR="0022128B" w:rsidRPr="006D4EEC" w:rsidRDefault="0022128B" w:rsidP="00A24EF6">
      <w:pPr>
        <w:contextualSpacing/>
        <w:rPr>
          <w:rFonts w:ascii="PT Astra Serif" w:hAnsi="PT Astra Serif" w:cs="Arial"/>
          <w:color w:val="000000"/>
          <w:sz w:val="20"/>
          <w:szCs w:val="20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6663"/>
        <w:gridCol w:w="708"/>
        <w:gridCol w:w="1277"/>
        <w:gridCol w:w="15"/>
        <w:gridCol w:w="1969"/>
        <w:gridCol w:w="15"/>
        <w:gridCol w:w="1050"/>
        <w:gridCol w:w="15"/>
        <w:gridCol w:w="1046"/>
        <w:gridCol w:w="1701"/>
      </w:tblGrid>
      <w:tr w:rsidR="00623D1F" w:rsidRPr="006D4EEC" w14:paraId="0A4140CE" w14:textId="77777777" w:rsidTr="00712ADE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89E2F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623D1F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932F0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623D1F">
              <w:rPr>
                <w:rFonts w:ascii="PT Astra Serif" w:hAnsi="PT Astra Serif"/>
                <w:b/>
              </w:rPr>
              <w:t>Тема занятий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43EE11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Кол-во часов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10C396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623D1F">
              <w:rPr>
                <w:rFonts w:ascii="PT Astra Serif" w:hAnsi="PT Astra Serif"/>
                <w:b/>
              </w:rPr>
              <w:t>Форма занятия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2C4149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  <w:b/>
              </w:rPr>
            </w:pPr>
          </w:p>
          <w:p w14:paraId="59D167A8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623D1F">
              <w:rPr>
                <w:rFonts w:ascii="PT Astra Serif" w:hAnsi="PT Astra Serif"/>
                <w:b/>
              </w:rPr>
              <w:t>Форма контроля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B47AC" w14:textId="77777777" w:rsidR="00623D1F" w:rsidRPr="00623D1F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</w:rPr>
            </w:pPr>
            <w:r w:rsidRPr="00623D1F">
              <w:rPr>
                <w:rFonts w:ascii="PT Astra Serif" w:hAnsi="PT Astra Serif"/>
                <w:b/>
              </w:rPr>
              <w:t>Дата фактическая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6135" w14:textId="77777777" w:rsidR="00623D1F" w:rsidRPr="00623D1F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</w:rPr>
            </w:pPr>
            <w:r w:rsidRPr="00623D1F">
              <w:rPr>
                <w:rFonts w:ascii="PT Astra Serif" w:hAnsi="PT Astra Serif"/>
                <w:b/>
              </w:rPr>
              <w:t>Время проведения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31249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623D1F">
              <w:rPr>
                <w:rFonts w:ascii="PT Astra Serif" w:hAnsi="PT Astra Serif"/>
                <w:b/>
              </w:rPr>
              <w:t>Место проведения занятий</w:t>
            </w:r>
          </w:p>
        </w:tc>
      </w:tr>
      <w:tr w:rsidR="00623D1F" w:rsidRPr="006D4EEC" w14:paraId="72DD3A1F" w14:textId="77777777" w:rsidTr="00712ADE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FE0DA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623D1F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41BFA5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  <w:b/>
              </w:rPr>
            </w:pPr>
            <w:r w:rsidRPr="00623D1F">
              <w:rPr>
                <w:rFonts w:ascii="PT Astra Serif" w:hAnsi="PT Astra Serif"/>
                <w:b/>
              </w:rPr>
              <w:t xml:space="preserve">Введение. Основные понятия 3D графики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61FC7A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23D1F">
              <w:rPr>
                <w:rFonts w:ascii="PT Astra Serif" w:eastAsiaTheme="minorEastAsia" w:hAnsi="PT Astra Serif"/>
                <w:b/>
              </w:rPr>
              <w:t>4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F9E93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34778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5803A" w14:textId="77777777" w:rsidR="00623D1F" w:rsidRPr="00623D1F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5006C" w14:textId="77777777" w:rsidR="00623D1F" w:rsidRPr="00623D1F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DF06D" w14:textId="77777777" w:rsidR="00623D1F" w:rsidRPr="00623D1F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0E3308BB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0B9DC4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B02E43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Инструктаж по технике безопасности. Введение в учебный курс.</w:t>
            </w:r>
          </w:p>
          <w:p w14:paraId="05EB93D0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2D и 3D. Тела, поверхности, кривые, полигоны. Камеры.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925360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lang w:val="en-US"/>
              </w:rPr>
            </w:pPr>
            <w:r w:rsidRPr="00623D1F">
              <w:rPr>
                <w:rFonts w:ascii="PT Astra Serif" w:eastAsiaTheme="minorEastAsia" w:hAnsi="PT Astra Serif"/>
                <w:lang w:val="en-US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56849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27CE8D44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0E2DE3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CA99D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39AB8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33E8B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Лицей при УлГТУ</w:t>
            </w:r>
          </w:p>
        </w:tc>
      </w:tr>
      <w:tr w:rsidR="00623D1F" w:rsidRPr="006D4EEC" w14:paraId="7B8EA62B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2A42E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16608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Навигация, проекции.</w:t>
            </w:r>
          </w:p>
          <w:p w14:paraId="49741B45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Работа с мерительными инструментами.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70228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A7512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A2AC1" w14:textId="4216982A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Практическая</w:t>
            </w:r>
          </w:p>
          <w:p w14:paraId="1CA6E14B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77FDF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15ABD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2DE80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40C4A7E4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9BF60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23D1F">
              <w:rPr>
                <w:rFonts w:ascii="PT Astra Serif" w:eastAsiaTheme="minorEastAsia" w:hAnsi="PT Astra Serif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F942E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  <w:r w:rsidRPr="00623D1F">
              <w:rPr>
                <w:rFonts w:ascii="PT Astra Serif" w:eastAsiaTheme="minorEastAsia" w:hAnsi="PT Astra Serif"/>
                <w:b/>
                <w:i/>
              </w:rPr>
              <w:t>Базовые инструменты.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45512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23D1F">
              <w:rPr>
                <w:rFonts w:ascii="PT Astra Serif" w:eastAsiaTheme="minorEastAsia" w:hAnsi="PT Astra Serif"/>
                <w:b/>
              </w:rPr>
              <w:t>4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05B66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F1E73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37417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94065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81259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50E0965F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9A6B6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lang w:val="en-US"/>
              </w:rPr>
            </w:pPr>
            <w:r w:rsidRPr="00623D1F">
              <w:rPr>
                <w:rFonts w:ascii="PT Astra Serif" w:eastAsiaTheme="minorEastAsia" w:hAnsi="PT Astra Serif"/>
              </w:rPr>
              <w:t>2.</w:t>
            </w:r>
            <w:r w:rsidRPr="00623D1F">
              <w:rPr>
                <w:rFonts w:ascii="PT Astra Serif" w:eastAsiaTheme="minorEastAsia" w:hAnsi="PT Astra Serif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D8436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 xml:space="preserve">Интерфейс GoogleSketchup и КОМПАС 3D.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5DB44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lang w:val="en-US"/>
              </w:rPr>
            </w:pPr>
            <w:r w:rsidRPr="00623D1F">
              <w:rPr>
                <w:rFonts w:ascii="PT Astra Serif" w:eastAsiaTheme="minorEastAsia" w:hAnsi="PT Astra Serif"/>
                <w:lang w:val="en-US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99CC3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386FD59C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2834F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5C30B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86BAB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73D88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4DE8CEB5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5A00A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97E32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hAnsi="PT Astra Serif"/>
                <w:color w:val="000000"/>
              </w:rPr>
              <w:t>Выбор. Компонент. Ластик. Палитра. Инструменты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B007B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E50FD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5BC5DFBD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529BB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A7ECB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F097D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BCECA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712ADE" w:rsidRPr="006D4EEC" w14:paraId="58272750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EDFD9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E8FD4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hAnsi="PT Astra Serif"/>
                <w:color w:val="000000"/>
              </w:rPr>
              <w:t>Выбор. Компонент. Ластик. Палитра. Инструменты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08592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0E571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29B73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Практическая</w:t>
            </w:r>
          </w:p>
          <w:p w14:paraId="4510CBA0" w14:textId="35328D4E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6F419" w14:textId="77777777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F1D4E" w14:textId="77777777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3F1FB" w14:textId="77777777" w:rsidR="00712ADE" w:rsidRPr="00623D1F" w:rsidRDefault="00712ADE" w:rsidP="00712ADE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712ADE" w:rsidRPr="006D4EEC" w14:paraId="3DFCD6A7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C0EF0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5F616" w14:textId="77777777" w:rsidR="00712ADE" w:rsidRPr="00623D1F" w:rsidRDefault="00712ADE" w:rsidP="00712ADE">
            <w:pPr>
              <w:contextualSpacing/>
              <w:rPr>
                <w:rFonts w:ascii="PT Astra Serif" w:hAnsi="PT Astra Serif"/>
                <w:color w:val="000000"/>
              </w:rPr>
            </w:pPr>
            <w:r w:rsidRPr="00623D1F">
              <w:rPr>
                <w:rFonts w:ascii="PT Astra Serif" w:hAnsi="PT Astra Serif"/>
                <w:color w:val="000000"/>
              </w:rPr>
              <w:t>Основные инструменты.рисования: Линия, Дуга, От руки, Прямоугольник, Окружность, Многоугольник.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E8F39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94065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08D4C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Практическая</w:t>
            </w:r>
          </w:p>
          <w:p w14:paraId="4D32D595" w14:textId="706994B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A26FA" w14:textId="77777777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60F86" w14:textId="77777777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E6530" w14:textId="77777777" w:rsidR="00712ADE" w:rsidRPr="00623D1F" w:rsidRDefault="00712ADE" w:rsidP="00712ADE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21C64B1F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393F2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23D1F">
              <w:rPr>
                <w:rFonts w:ascii="PT Astra Serif" w:eastAsiaTheme="minorEastAsia" w:hAnsi="PT Astra Serif"/>
                <w:b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F6523" w14:textId="77777777" w:rsidR="00623D1F" w:rsidRPr="00623D1F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  <w:bCs/>
                <w:color w:val="000000" w:themeColor="text1"/>
              </w:rPr>
            </w:pPr>
            <w:r w:rsidRPr="00623D1F">
              <w:rPr>
                <w:rFonts w:ascii="PT Astra Serif" w:hAnsi="PT Astra Serif"/>
                <w:b/>
                <w:i/>
              </w:rPr>
              <w:t>Навигация в сцене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7A85D" w14:textId="77777777" w:rsidR="00623D1F" w:rsidRPr="00623D1F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  <w:lang w:val="tt-RU"/>
              </w:rPr>
            </w:pPr>
            <w:r w:rsidRPr="00623D1F">
              <w:rPr>
                <w:rFonts w:ascii="PT Astra Serif" w:hAnsi="PT Astra Serif"/>
                <w:b/>
                <w:lang w:val="tt-RU"/>
              </w:rPr>
              <w:t>4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2B78C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865CD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34D2A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40DEA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692B0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5250EE36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CAE5D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A1846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 xml:space="preserve">Камера. Вращение. Панорамирование.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22440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57788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11B74C70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C28B9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9F1B0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9C13B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6DB8A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402EFB53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F667C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B66DC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Лупа. Окно увеличения. Показать все. Предыдущий вид. Следующий вид. Виды.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5C828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C9641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1C3CF3E3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50EC0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0EC06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B9917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CEB63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61A8CAA2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C6821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3B70C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Построение простейших 2D моделей.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200E7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98AF0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3FE0B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Практи-ческая</w:t>
            </w:r>
          </w:p>
          <w:p w14:paraId="0465B235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5808B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133A8" w14:textId="0B8FF80F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781BC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23EE1E96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7291AE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3.4.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B781B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Построение простейших  3D моделей.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B90FA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5B9B0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159E0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Практи-ческая</w:t>
            </w:r>
          </w:p>
          <w:p w14:paraId="09D19E0D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lastRenderedPageBreak/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974EA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71837" w14:textId="10BCB4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8BC58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 xml:space="preserve">Лицей при </w:t>
            </w:r>
            <w:r w:rsidRPr="00623D1F">
              <w:rPr>
                <w:rFonts w:ascii="PT Astra Serif" w:hAnsi="PT Astra Serif" w:cs="Arial"/>
              </w:rPr>
              <w:lastRenderedPageBreak/>
              <w:t>УлГТУ</w:t>
            </w:r>
          </w:p>
        </w:tc>
      </w:tr>
      <w:tr w:rsidR="00623D1F" w:rsidRPr="006D4EEC" w14:paraId="362E5F9B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83730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23D1F">
              <w:rPr>
                <w:rFonts w:ascii="PT Astra Serif" w:eastAsiaTheme="minorEastAsia" w:hAnsi="PT Astra Serif"/>
                <w:b/>
              </w:rPr>
              <w:lastRenderedPageBreak/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9E5FC" w14:textId="77777777" w:rsidR="00623D1F" w:rsidRPr="00623D1F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  <w:bCs/>
                <w:color w:val="000000" w:themeColor="text1"/>
              </w:rPr>
            </w:pPr>
            <w:r w:rsidRPr="00623D1F">
              <w:rPr>
                <w:rFonts w:ascii="PT Astra Serif" w:hAnsi="PT Astra Serif"/>
                <w:b/>
                <w:i/>
              </w:rPr>
              <w:t>Инструменты и опции редактирования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8BB35" w14:textId="77777777" w:rsidR="00623D1F" w:rsidRPr="00623D1F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23D1F">
              <w:rPr>
                <w:rFonts w:ascii="PT Astra Serif" w:hAnsi="PT Astra Serif"/>
                <w:b/>
                <w:lang w:val="tt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2AA3F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A07BF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ACB1F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F2AB3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5BE9D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48E0C63E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69D98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4.1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8935A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 xml:space="preserve">Изучение инструментов проектирование и редактирование 2D и 3D-моделей.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9DA4F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8D0DB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77613853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AAF07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71C26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FC2BC" w14:textId="424B2196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E7378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712ADE" w:rsidRPr="006D4EEC" w14:paraId="314454BF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217E8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4.2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C01E4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Выделение объектов. Манипуляции с существующими объектами.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13CCD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66E6C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CF69D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Практическая</w:t>
            </w:r>
          </w:p>
          <w:p w14:paraId="122E57EC" w14:textId="482DCC96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6FEC1" w14:textId="77777777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7E4B1" w14:textId="564B77DF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D2514" w14:textId="77777777" w:rsidR="00712ADE" w:rsidRPr="00623D1F" w:rsidRDefault="00712ADE" w:rsidP="00712ADE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4341398D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3ED1E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4.3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C678B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Полисетка. Кривая. Поверхность. Метасфера.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D42EB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D2249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02194076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A9E99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06471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9F57C" w14:textId="1D239DDB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B3807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712ADE" w:rsidRPr="006D4EEC" w14:paraId="3B1C66FA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99F9E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4.4.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D33D5" w14:textId="77777777" w:rsidR="00712ADE" w:rsidRPr="00623D1F" w:rsidRDefault="00712ADE" w:rsidP="00712ADE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  <w:color w:val="000000"/>
              </w:rPr>
              <w:t xml:space="preserve">Вдавить и Вытянуть. Следуй за мной. Контур.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A5E81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8328A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60877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Практическая</w:t>
            </w:r>
          </w:p>
          <w:p w14:paraId="29075410" w14:textId="5BCF7294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64163" w14:textId="77777777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7624F" w14:textId="0F707030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3478B" w14:textId="77777777" w:rsidR="00712ADE" w:rsidRPr="00623D1F" w:rsidRDefault="00712ADE" w:rsidP="00712ADE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6CD9B8B6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76999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4.5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AF82F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 xml:space="preserve">Перемещение. Вращение. Масштабирование.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0089B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6DA94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046C496B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945B1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28E69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E3619" w14:textId="1A0E0618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E42E9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712ADE" w:rsidRPr="006D4EEC" w14:paraId="41A31972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016AC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4.6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2CEB9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hAnsi="PT Astra Serif"/>
                <w:color w:val="000000"/>
              </w:rPr>
              <w:t xml:space="preserve">Плоские и Криволинейные поверхности.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1945A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5385B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E47AC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Практическая</w:t>
            </w:r>
          </w:p>
          <w:p w14:paraId="713D27EC" w14:textId="15107A89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AEC8E" w14:textId="77777777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1E658" w14:textId="243FE745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E80E1" w14:textId="77777777" w:rsidR="00712ADE" w:rsidRPr="00623D1F" w:rsidRDefault="00712ADE" w:rsidP="00712ADE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7819610D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3FEDC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4.7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50C98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Смягчение и сглаживание ребер.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118C8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08A58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1AC83C12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539D0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CCAA4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6EAC3" w14:textId="5D93860F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93E56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712ADE" w:rsidRPr="006D4EEC" w14:paraId="11789C6D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D1A93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12DC8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Полисетка. Кривая. Поверхность. Метасфера.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603DC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EE8B8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A8537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Практическая</w:t>
            </w:r>
          </w:p>
          <w:p w14:paraId="7F9C7FF7" w14:textId="0B3589F1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C8776" w14:textId="77777777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5AF81" w14:textId="0CDAD33A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AC872" w14:textId="77777777" w:rsidR="00712ADE" w:rsidRPr="00623D1F" w:rsidRDefault="00712ADE" w:rsidP="00712ADE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4EBD0AB7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5C15C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4.8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7D65D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Выделения и активные объекты.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795DB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CFE4D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6BD4A0AB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4B203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0D3ED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EFE7E" w14:textId="321942BD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607FC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712ADE" w:rsidRPr="006D4EEC" w14:paraId="7378C92C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0E2DA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4.9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B8CE7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Выделения и активные объекты.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94D3C" w14:textId="77777777" w:rsidR="00712ADE" w:rsidRPr="00623D1F" w:rsidRDefault="00712ADE" w:rsidP="00712ADE">
            <w:pPr>
              <w:contextualSpacing/>
              <w:rPr>
                <w:rFonts w:ascii="PT Astra Serif" w:eastAsiaTheme="minorEastAsia" w:hAnsi="PT Astra Serif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4F666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2A905" w14:textId="77777777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Практическая</w:t>
            </w:r>
          </w:p>
          <w:p w14:paraId="08750C9F" w14:textId="64BB24A4" w:rsidR="00712ADE" w:rsidRPr="00623D1F" w:rsidRDefault="00712ADE" w:rsidP="00712ADE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88AF2" w14:textId="77777777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76020" w14:textId="4D5A231F" w:rsidR="00712ADE" w:rsidRPr="00623D1F" w:rsidRDefault="00712ADE" w:rsidP="00712ADE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F68EB" w14:textId="77777777" w:rsidR="00712ADE" w:rsidRPr="00623D1F" w:rsidRDefault="00712ADE" w:rsidP="00712ADE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0795E9AC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A99F6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23D1F">
              <w:rPr>
                <w:rFonts w:ascii="PT Astra Serif" w:eastAsiaTheme="minorEastAsia" w:hAnsi="PT Astra Serif"/>
                <w:b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171AC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23D1F">
              <w:rPr>
                <w:rFonts w:ascii="PT Astra Serif" w:eastAsiaTheme="minorEastAsia" w:hAnsi="PT Astra Serif"/>
                <w:b/>
              </w:rPr>
              <w:t>Построение моделей при помощи 3D-сканера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29E56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23D1F">
              <w:rPr>
                <w:rFonts w:ascii="PT Astra Serif" w:eastAsiaTheme="minorEastAsia" w:hAnsi="PT Astra Serif"/>
                <w:b/>
              </w:rPr>
              <w:t>12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134B0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F2FE9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7F2AA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5198E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24676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285EA91C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225EE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5E903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Изучение принципов работы 3D-сканера. Виды 3</w:t>
            </w:r>
            <w:r w:rsidRPr="00623D1F">
              <w:rPr>
                <w:rFonts w:ascii="PT Astra Serif" w:eastAsiaTheme="minorEastAsia" w:hAnsi="PT Astra Serif"/>
                <w:lang w:val="en-US"/>
              </w:rPr>
              <w:t>D</w:t>
            </w:r>
            <w:r w:rsidRPr="00623D1F">
              <w:rPr>
                <w:rFonts w:ascii="PT Astra Serif" w:eastAsiaTheme="minorEastAsia" w:hAnsi="PT Astra Serif"/>
              </w:rPr>
              <w:t xml:space="preserve"> сканеров.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8F1DB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32943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72E2CCD9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9950D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F534E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BC93A" w14:textId="70213B40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39382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10C66B53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A6A91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71CE3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 xml:space="preserve">Моделирование проекта с применением объектов отсканированных в 3D.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BECA2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1D738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66AA6D69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44ED4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74844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C2CDA" w14:textId="618942BC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159FF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530B0C0B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000FB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26F02" w14:textId="77777777" w:rsidR="00623D1F" w:rsidRPr="00623D1F" w:rsidRDefault="00623D1F" w:rsidP="00A24EF6">
            <w:pPr>
              <w:tabs>
                <w:tab w:val="num" w:pos="720"/>
              </w:tabs>
              <w:spacing w:before="100" w:beforeAutospacing="1" w:after="100" w:afterAutospacing="1"/>
              <w:contextualSpacing/>
              <w:rPr>
                <w:rFonts w:ascii="PT Astra Serif" w:eastAsiaTheme="minorEastAsia" w:hAnsi="PT Astra Serif" w:cstheme="minorBidi"/>
              </w:rPr>
            </w:pPr>
            <w:r w:rsidRPr="00623D1F">
              <w:rPr>
                <w:rFonts w:ascii="PT Astra Serif" w:hAnsi="PT Astra Serif"/>
              </w:rPr>
              <w:t xml:space="preserve">Изучение методов проектирования.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960B0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F2C4A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2042B92C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69FDB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FD7B6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332DD" w14:textId="3AF9D241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328A5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63014477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9F47C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527DD" w14:textId="77777777" w:rsidR="00623D1F" w:rsidRPr="00623D1F" w:rsidRDefault="00623D1F" w:rsidP="00A24EF6">
            <w:pPr>
              <w:tabs>
                <w:tab w:val="num" w:pos="720"/>
              </w:tabs>
              <w:spacing w:before="100" w:beforeAutospacing="1" w:after="100" w:afterAutospacing="1"/>
              <w:contextualSpacing/>
              <w:rPr>
                <w:rFonts w:ascii="PT Astra Serif" w:eastAsiaTheme="minorEastAsia" w:hAnsi="PT Astra Serif" w:cstheme="minorBidi"/>
              </w:rPr>
            </w:pPr>
            <w:r w:rsidRPr="00623D1F">
              <w:rPr>
                <w:rFonts w:ascii="PT Astra Serif" w:hAnsi="PT Astra Serif"/>
              </w:rPr>
              <w:t xml:space="preserve">Группа. Выбор в быстрой последовательности.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73BED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2C97E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2D18AACF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D9E58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lastRenderedPageBreak/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B7BA9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3E991" w14:textId="38B0938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46486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 xml:space="preserve">Лицей при </w:t>
            </w:r>
            <w:r w:rsidRPr="00623D1F">
              <w:rPr>
                <w:rFonts w:ascii="PT Astra Serif" w:hAnsi="PT Astra Serif" w:cs="Arial"/>
              </w:rPr>
              <w:lastRenderedPageBreak/>
              <w:t>УлГТУ</w:t>
            </w:r>
          </w:p>
        </w:tc>
      </w:tr>
      <w:tr w:rsidR="00623D1F" w:rsidRPr="006D4EEC" w14:paraId="158B1BAC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C76A0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lastRenderedPageBreak/>
              <w:t>5.4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FB974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hAnsi="PT Astra Serif"/>
              </w:rPr>
              <w:t xml:space="preserve">Выбор и создание группы через контекстное меню. Фиксация группы.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A9579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50006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482EC171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FEF08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3D78E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111CA" w14:textId="6CBCAE9B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45CDB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06AF058D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14E5C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7CDBA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Инфо по элементу. Редактирование внутри группы.</w:t>
            </w:r>
          </w:p>
          <w:p w14:paraId="393C3C27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 xml:space="preserve">Измерения.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C6714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B4BF8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0F4E63E8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B6398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61B7C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9472D" w14:textId="53F96082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C6F1A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1FA34E4E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4A22E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E7BC7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Инфо по модели. Единицы измерения.</w:t>
            </w:r>
          </w:p>
          <w:p w14:paraId="0B5F5C8F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 xml:space="preserve">Строим точно.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E9690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3107F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01EC871F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85F77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BF6AF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37096" w14:textId="70181C51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3229A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6786C4EF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FD070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C4B2E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 xml:space="preserve">Управление инструментами рисования. Линия. Дуга. Прямоугольник.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CEC2B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CF9E7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7E9BC2F2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2A850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F9A3F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D3754" w14:textId="5E163312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0868D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1036F5B3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DEC73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4D9A2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 xml:space="preserve">Поменять стороны поверхности. Окружность. Многоугольник.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DFE3B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F0A3B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4D484962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4072C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E3135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26825" w14:textId="0F5359C4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1F52A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5BB040FC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C894E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C2E6E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 xml:space="preserve">Управление фокусным расстоянием объектива.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E1B89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32E0F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5F3AE6BD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2D313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127A8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B626D" w14:textId="31862145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BB5F5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72CB79D4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9DA3E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63611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 xml:space="preserve">Управление инструментами модификаций. Вдавить. Вытянуть.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51733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7BE04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12A18C07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5A3A9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4EEA5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342462" w14:textId="6A8B98E9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48191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623D1F" w:rsidRPr="006D4EEC" w14:paraId="5B506781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DB846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5.11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30B74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 xml:space="preserve">Следуй за мной. Контур. Перемещение. Вращение. Масштабирование. </w:t>
            </w:r>
          </w:p>
          <w:p w14:paraId="32BB398F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Итоговое занятие.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BFA51" w14:textId="77777777" w:rsidR="00623D1F" w:rsidRPr="00623D1F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23D1F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EC753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теория</w:t>
            </w:r>
          </w:p>
          <w:p w14:paraId="7A918315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EA4DB" w14:textId="77777777" w:rsidR="00623D1F" w:rsidRPr="00623D1F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993F9" w14:textId="77777777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E7CC3" w14:textId="32E25886" w:rsidR="00623D1F" w:rsidRPr="00623D1F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545B7" w14:textId="77777777" w:rsidR="00623D1F" w:rsidRPr="00623D1F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23D1F">
              <w:rPr>
                <w:rFonts w:ascii="PT Astra Serif" w:hAnsi="PT Astra Serif" w:cs="Arial"/>
              </w:rPr>
              <w:t>Лицей при УлГТУ</w:t>
            </w:r>
          </w:p>
        </w:tc>
      </w:tr>
      <w:tr w:rsidR="00712ADE" w:rsidRPr="00712ADE" w14:paraId="7D7DAC22" w14:textId="77777777" w:rsidTr="00B222E2">
        <w:trPr>
          <w:cantSplit/>
          <w:trHeight w:val="311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D0CB8" w14:textId="024D1B58" w:rsidR="00712ADE" w:rsidRPr="00712ADE" w:rsidRDefault="00712ADE" w:rsidP="00B222E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i/>
              </w:rPr>
            </w:pPr>
            <w:r w:rsidRPr="00712ADE">
              <w:rPr>
                <w:rFonts w:ascii="PT Astra Serif" w:hAnsi="PT Astra Serif"/>
                <w:b/>
                <w:i/>
              </w:rPr>
              <w:t>2 модуль</w:t>
            </w:r>
          </w:p>
        </w:tc>
      </w:tr>
      <w:tr w:rsidR="00623D1F" w:rsidRPr="006D4EEC" w14:paraId="36082460" w14:textId="77777777" w:rsidTr="00712ADE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2E536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03E2E" w14:textId="77777777" w:rsidR="00623D1F" w:rsidRPr="006D4EEC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  <w:i/>
              </w:rPr>
            </w:pPr>
            <w:r w:rsidRPr="006D4EEC">
              <w:rPr>
                <w:rFonts w:ascii="PT Astra Serif" w:hAnsi="PT Astra Serif"/>
                <w:b/>
                <w:i/>
              </w:rPr>
              <w:t>Построение моделей при помощи 3</w:t>
            </w:r>
            <w:r w:rsidRPr="006D4EEC">
              <w:rPr>
                <w:rFonts w:ascii="PT Astra Serif" w:hAnsi="PT Astra Serif"/>
                <w:b/>
                <w:i/>
                <w:lang w:val="en-US"/>
              </w:rPr>
              <w:t>D</w:t>
            </w:r>
            <w:r w:rsidRPr="006D4EEC">
              <w:rPr>
                <w:rFonts w:ascii="PT Astra Serif" w:hAnsi="PT Astra Serif"/>
                <w:b/>
                <w:i/>
              </w:rPr>
              <w:t>-сканера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E4466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2E728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AA4CD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D6913" w14:textId="77777777" w:rsidR="00623D1F" w:rsidRPr="006D4EEC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4EA07" w14:textId="77777777" w:rsidR="00623D1F" w:rsidRPr="006D4EEC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2C624" w14:textId="77777777" w:rsidR="00623D1F" w:rsidRPr="006D4EEC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sz w:val="20"/>
                <w:szCs w:val="20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04000E29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853C9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328DA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Инструктаж по технике безопасности. Повторение пройденного.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2FD26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67F5C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4760BD1F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419CA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03A2C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47D61" w14:textId="0D06B16D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ADDE9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6D4EEC">
              <w:rPr>
                <w:rFonts w:ascii="PT Astra Serif" w:eastAsiaTheme="minorEastAsia" w:hAnsi="PT Astra Serif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1FA75621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BFE8F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1683F" w14:textId="53127460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Конструкционные инструменты.</w:t>
            </w:r>
            <w:r w:rsidR="00B222E2">
              <w:rPr>
                <w:rFonts w:ascii="PT Astra Serif" w:eastAsiaTheme="minorEastAsia" w:hAnsi="PT Astra Serif"/>
              </w:rPr>
              <w:t xml:space="preserve"> </w:t>
            </w: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930D8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3C741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FDAF6" w14:textId="7A01A23E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3FEFDABF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3F398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4BA81" w14:textId="004CCCA5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3A7C1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052CB0D6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0009C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44B99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Рулетка. 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4E7DA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F63AD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F9049" w14:textId="2BBA1AC3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51FEE8FB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7952A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229C6" w14:textId="278F6DC6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96FA4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2BDA4A18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8B572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596A0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Транспортир. 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06B83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9764D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C4F87" w14:textId="1DA17698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4443A291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259C6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AAE1D" w14:textId="0AB8F38F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65651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4A1B13EC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93BC1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64E6E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Оси. 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B9A6B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FC725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F7D332" w14:textId="1A7E6FAF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296E0FA4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45562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C8BB6" w14:textId="4BA22849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88960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616C86D4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81BE1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243BA" w14:textId="0607562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Строим модель в размерах.</w:t>
            </w:r>
            <w:r w:rsidR="00B222E2">
              <w:rPr>
                <w:rFonts w:ascii="PT Astra Serif" w:eastAsiaTheme="minorEastAsia" w:hAnsi="PT Astra Serif"/>
              </w:rPr>
              <w:t xml:space="preserve"> </w:t>
            </w:r>
            <w:r w:rsidRPr="006D4EEC">
              <w:rPr>
                <w:rFonts w:ascii="PT Astra Serif" w:eastAsiaTheme="minorEastAsia" w:hAnsi="PT Astra Serif"/>
              </w:rPr>
              <w:t xml:space="preserve">Построение моделей с помощью </w:t>
            </w:r>
            <w:r w:rsidRPr="006D4EEC">
              <w:rPr>
                <w:rFonts w:ascii="PT Astra Serif" w:eastAsiaTheme="minorEastAsia" w:hAnsi="PT Astra Serif"/>
              </w:rPr>
              <w:lastRenderedPageBreak/>
              <w:t>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D313A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66540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7004C" w14:textId="7F8F4032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65B3385A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lastRenderedPageBreak/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6929A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2F910" w14:textId="6DA858AD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9897E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 xml:space="preserve">Лицей при </w:t>
            </w:r>
            <w:r w:rsidRPr="006D4EEC">
              <w:rPr>
                <w:rFonts w:ascii="PT Astra Serif" w:hAnsi="PT Astra Serif" w:cs="Arial"/>
                <w:sz w:val="20"/>
                <w:szCs w:val="20"/>
              </w:rPr>
              <w:lastRenderedPageBreak/>
              <w:t>УлГТУ</w:t>
            </w:r>
          </w:p>
        </w:tc>
      </w:tr>
      <w:tr w:rsidR="00623D1F" w:rsidRPr="006D4EEC" w14:paraId="50A36134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D6DFA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lastRenderedPageBreak/>
              <w:t>5.18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0C612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B677E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E4D81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003BC" w14:textId="359EC423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2D3C3424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E0087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72777" w14:textId="47A8CAF0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1D3B4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5A61BD10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4E64D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3ECB7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D1307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FD8A0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626E0" w14:textId="26D743DD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4EAE346C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E1359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94122" w14:textId="517E24F5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47C4F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52D3AA84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EEAE6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65C76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5EBB6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0A4F2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4AD1B" w14:textId="2B534443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31D1D2CE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B0FCD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9EB64" w14:textId="4EDF5324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80C7B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4B55BDAC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17002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2BF56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33271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2D79D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4D87E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704505AF" w14:textId="0C52374A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6FC79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069E7" w14:textId="633E9C0A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B8261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601A901F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A41AF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69404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93532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A8D8A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740C9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46762263" w14:textId="541D3F9A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9E80E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85A3F" w14:textId="1A41803C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AF1CA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51265035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7E8E0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DBDA2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0A4D3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01C9B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5D7C4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5B2C504B" w14:textId="25536A26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A13E7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A3E8A" w14:textId="251A85DC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E01C2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3B180223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FEE33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1F86A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3C4D6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326C7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15A57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12AC0F5E" w14:textId="16D396CC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6CDC4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0B50B" w14:textId="3609C4D8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E1C80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66574B3F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6D5EE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5.25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9D471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Построение моделей с помощью 3D-сканера.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7C9BD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35DEE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B7F69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737D3389" w14:textId="5563DA7A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2D9D5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B77AD" w14:textId="0F4EEEB8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B03A2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0BB8BDCC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E9138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5E950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>Рабочая визуализация. Работа с режущим плоттером.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45EFC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C9082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F7B99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7EB430EA" w14:textId="5025971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7D603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A2621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58F57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19A03E28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5EFA2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7005C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Назначение и основные разновидности плоттеров. Основные правила работы на плоттере.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5691E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E775F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1D0643CB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372C7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46DA8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FA962" w14:textId="532600EC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20F42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4BDEA8DE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D3C94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9CE82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Программы для работы оборудования.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43BC6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60002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50AB27D7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43826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A97E0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16F6C" w14:textId="7A84559F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C769A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5624D3CB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12BF5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031A5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Подготовка устройства к работе.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D4009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E82D8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79BE6FAF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F76E6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417EA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6622C" w14:textId="402A26DB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0F6B1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0C94159E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DF760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7F58B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2D-моделирование и раскрой материала на режущем плоттере.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39CE7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727BA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34EBF44C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7C679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E8E88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EB1D9" w14:textId="19834384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9C5BE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10149CF8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E1129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525AA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Изучение основ работы с режущим плоттером и методов проектирования 2D-моделей в САПР КОМПАС 3D.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2C772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A2E57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6AB095D8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1824C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84119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6110F" w14:textId="38225B92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93008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7C28308A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68587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D3EB2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Настройка устройства под определённый расходный материал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B0469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52782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CDF0A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2A1B68A8" w14:textId="50557AE4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50D0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63C84" w14:textId="6DC47A82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C5EA9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7741E372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B1259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BAFAE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Тестирование оборудования.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F8DC3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E4CE1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54C5C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66360CBD" w14:textId="251F2E2E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lastRenderedPageBreak/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08FA8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3FB99" w14:textId="259CBCF2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7CEB6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2E53D5DF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F899F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F6052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Работа с оракалом.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EEF2C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A4C77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86068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32FF8E64" w14:textId="517761AD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D3399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148CD" w14:textId="356B9BCB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2C09B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6215AA16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40A480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3B033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Работа с бумагой.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B4502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32535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5235D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5CFCE395" w14:textId="529A82B9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84F90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12A70" w14:textId="7C447A22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616CE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4F680CC2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AF23E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6.10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C3613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Вырезка и печать широкоформатных изображений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352FD" w14:textId="77777777" w:rsidR="00B222E2" w:rsidRPr="006D4EEC" w:rsidRDefault="00B222E2" w:rsidP="00B222E2">
            <w:pPr>
              <w:contextualSpacing/>
              <w:jc w:val="center"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396D0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D3F6F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65EDA578" w14:textId="07E78468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F7DFD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11FA3" w14:textId="6A0E5DD0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78A0D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2F5C2ABB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E4804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D9D9D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  <w:b/>
                <w:i/>
              </w:rPr>
            </w:pPr>
            <w:r w:rsidRPr="006D4EEC">
              <w:rPr>
                <w:rFonts w:ascii="PT Astra Serif" w:hAnsi="PT Astra Serif"/>
                <w:b/>
                <w:i/>
              </w:rPr>
              <w:t>Печать 3D моделей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479EA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  <w:b/>
                <w:i/>
              </w:rPr>
            </w:pPr>
            <w:r w:rsidRPr="006D4EEC">
              <w:rPr>
                <w:rFonts w:ascii="PT Astra Serif" w:eastAsiaTheme="minorEastAsia" w:hAnsi="PT Astra Serif"/>
                <w:b/>
                <w:i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5AC5F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29259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BE7B0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42719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CD3F4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00F90C8B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021C5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C7A9B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Техника безопасности. Знакомство с технологией 3D-печати на основе 3D-ручек. Основные пользовательские</w:t>
            </w:r>
          </w:p>
          <w:p w14:paraId="34783F7C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характеристики 3D принтеров.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85436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35F21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3FD541B7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6E351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E9268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37BF2" w14:textId="4431F151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6C1E3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38A3B67E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2D343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F95F9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Особенности подготовки к печати. Изучение форматов печати STL, G-код. Печать моделей. Обратная разработка деталей.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92E60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4E633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88030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5F249E43" w14:textId="6EBA8894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A9A81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64DBC" w14:textId="4B039AD3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0FD57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3FD92CD7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CC8FA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7.3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70A6B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Характеристика программы для трехмерного</w:t>
            </w:r>
          </w:p>
          <w:p w14:paraId="7CB77E6A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моделирования. Твердотельное моделирование. Настройка</w:t>
            </w:r>
          </w:p>
          <w:p w14:paraId="267996A8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программы. Интерфейс и основы управления.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55F1C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E71DC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7A130A11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625D6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34C5F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59E45" w14:textId="645767CB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59B07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Лицей при УлГТУ</w:t>
            </w:r>
          </w:p>
        </w:tc>
      </w:tr>
      <w:tr w:rsidR="00B222E2" w:rsidRPr="006D4EEC" w14:paraId="2B1E13EF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A1105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BA948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Доработка и доводка деталей электроинструментом. Разработка моделей для печати на 3D  принтере.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A1F66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369CA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DFB5B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44A220FD" w14:textId="0550B7D1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560D7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10D26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213CA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Лицей при УлГТУ</w:t>
            </w:r>
          </w:p>
        </w:tc>
      </w:tr>
      <w:tr w:rsidR="00623D1F" w:rsidRPr="006D4EEC" w14:paraId="1A5FA496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F92DD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1F65C" w14:textId="77777777" w:rsidR="00623D1F" w:rsidRPr="006D4EEC" w:rsidRDefault="00623D1F" w:rsidP="00A24EF6">
            <w:pPr>
              <w:spacing w:before="100" w:beforeAutospacing="1" w:afterAutospacing="1"/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Использование системы координат. Основные настройки для выполнения печати на 3D принтере. Подготовка к печати. Печать 3D модели.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50B9A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AE73D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56D5F643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53FC7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63C7D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B7002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4EC72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Лицей при УлГТУ</w:t>
            </w:r>
          </w:p>
        </w:tc>
      </w:tr>
      <w:tr w:rsidR="00B222E2" w:rsidRPr="006D4EEC" w14:paraId="55277E4E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9D9CB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7.6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52FA3" w14:textId="77777777" w:rsidR="00B222E2" w:rsidRPr="006D4EEC" w:rsidRDefault="00B222E2" w:rsidP="00B222E2">
            <w:pPr>
              <w:spacing w:before="100" w:beforeAutospacing="1" w:afterAutospacing="1"/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Подготовка к печати и печать 3D модели с использованием разных программ.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179D3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B65EC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5CA02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74DDC3EB" w14:textId="72E37BD3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7D631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0C562" w14:textId="0835BA1B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10132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Лицей при УлГТУ</w:t>
            </w:r>
          </w:p>
        </w:tc>
      </w:tr>
      <w:tr w:rsidR="00623D1F" w:rsidRPr="006D4EEC" w14:paraId="61E8ACC3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55771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  <w:b/>
              </w:rPr>
            </w:pPr>
            <w:r w:rsidRPr="006D4EEC">
              <w:rPr>
                <w:rFonts w:ascii="PT Astra Serif" w:eastAsiaTheme="minorEastAsia" w:hAnsi="PT Astra Serif"/>
                <w:b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8737A" w14:textId="77777777" w:rsidR="00623D1F" w:rsidRPr="006D4EEC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b/>
                <w:i/>
              </w:rPr>
            </w:pPr>
            <w:r w:rsidRPr="006D4EEC">
              <w:rPr>
                <w:rFonts w:ascii="PT Astra Serif" w:hAnsi="PT Astra Serif"/>
                <w:b/>
                <w:i/>
              </w:rPr>
              <w:t xml:space="preserve">Творческие проекты.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2D899" w14:textId="77777777" w:rsidR="00623D1F" w:rsidRPr="006D4EEC" w:rsidRDefault="00623D1F" w:rsidP="00A24EF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b/>
                <w:lang w:val="tt-RU"/>
              </w:rPr>
            </w:pPr>
            <w:r w:rsidRPr="006D4EEC">
              <w:rPr>
                <w:rFonts w:ascii="PT Astra Serif" w:hAnsi="PT Astra Serif"/>
                <w:b/>
                <w:lang w:val="tt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C5825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E793B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A3BA0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E29A4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03B1D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Лицей при УлГТУ</w:t>
            </w:r>
          </w:p>
        </w:tc>
      </w:tr>
      <w:tr w:rsidR="00623D1F" w:rsidRPr="006D4EEC" w14:paraId="3BC79183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89DE4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E00A1" w14:textId="77777777" w:rsidR="00623D1F" w:rsidRPr="006D4EEC" w:rsidRDefault="00623D1F" w:rsidP="00A24EF6">
            <w:pPr>
              <w:spacing w:before="100" w:beforeAutospacing="1" w:afterAutospacing="1"/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Создание куба и прямоугольного параллелепипеда. Особенности 3D печати. Перемещение объектов.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B014B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D8E28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643394BB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DC20C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C6D29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4B063" w14:textId="10314BBE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F8E6B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Лицей при УлГТУ</w:t>
            </w:r>
          </w:p>
        </w:tc>
      </w:tr>
      <w:tr w:rsidR="00B222E2" w:rsidRPr="006D4EEC" w14:paraId="020C9BE1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624FB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59B95" w14:textId="77777777" w:rsidR="00B222E2" w:rsidRPr="006D4EEC" w:rsidRDefault="00B222E2" w:rsidP="00B222E2">
            <w:pPr>
              <w:spacing w:before="100" w:beforeAutospacing="1" w:afterAutospacing="1"/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Разработка и создание моделей «Пирамида», «Пятерка», «3D».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E7A46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58C6C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EAB25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76C42524" w14:textId="2A4867A9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A5E0A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696C6" w14:textId="4E3378C3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30E69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Лицей при УлГТУ</w:t>
            </w:r>
          </w:p>
        </w:tc>
      </w:tr>
      <w:tr w:rsidR="00623D1F" w:rsidRPr="006D4EEC" w14:paraId="3F491174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4B006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1B33E" w14:textId="77777777" w:rsidR="00623D1F" w:rsidRPr="006D4EEC" w:rsidRDefault="00623D1F" w:rsidP="00A24EF6">
            <w:pPr>
              <w:spacing w:before="100" w:beforeAutospacing="1" w:afterAutospacing="1"/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Создание шара. Разрешение. Создание многогранников. Что такое рендеринг. Настройки печати.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632EF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CB364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633B08D9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F610B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59F95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80413" w14:textId="27ACA848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12AEF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Лицей при УлГТУ</w:t>
            </w:r>
          </w:p>
        </w:tc>
      </w:tr>
      <w:tr w:rsidR="00B222E2" w:rsidRPr="006D4EEC" w14:paraId="592285FC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F6814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8B868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Создание  простой версии массажёра для рук и шарик-</w:t>
            </w:r>
            <w:r w:rsidRPr="006D4EEC">
              <w:rPr>
                <w:rFonts w:ascii="PT Astra Serif" w:eastAsiaTheme="minorEastAsia" w:hAnsi="PT Astra Serif"/>
              </w:rPr>
              <w:lastRenderedPageBreak/>
              <w:t>антистресс. Подготовить к</w:t>
            </w:r>
          </w:p>
          <w:p w14:paraId="43875269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печати и выполнить печать на 3D принтере.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15DD0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8BBF8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3B847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156FE5A5" w14:textId="5D5136C3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lastRenderedPageBreak/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14D04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46361" w14:textId="25C0AB06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545C5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 xml:space="preserve">Лицей при </w:t>
            </w:r>
            <w:r w:rsidRPr="006D4EEC">
              <w:rPr>
                <w:rFonts w:ascii="PT Astra Serif" w:hAnsi="PT Astra Serif" w:cs="Arial"/>
                <w:sz w:val="20"/>
                <w:szCs w:val="20"/>
              </w:rPr>
              <w:lastRenderedPageBreak/>
              <w:t>УлГТУ</w:t>
            </w:r>
          </w:p>
        </w:tc>
      </w:tr>
      <w:tr w:rsidR="00623D1F" w:rsidRPr="006D4EEC" w14:paraId="5B8BCA39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AF236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lastRenderedPageBreak/>
              <w:t>8.5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AB70B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Основные понятия: цилиндр, конус, призма и</w:t>
            </w:r>
          </w:p>
          <w:p w14:paraId="373CE807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пирамида. Сходство и отличия. Перемещение нескольких</w:t>
            </w:r>
          </w:p>
          <w:p w14:paraId="369E35E0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 xml:space="preserve">объектов. Основные ошибки при моделировании.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5AA57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4AEE3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181607DE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89B7A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68F77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A9D1F" w14:textId="6B6DC8FD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AA6C0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58FE7D26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9C892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0570A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Создать модели капли и</w:t>
            </w:r>
          </w:p>
          <w:p w14:paraId="4447F7D8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пешки, применив творческие навыки.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BF1D0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871F5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CC56E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20557017" w14:textId="10CEE561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EFF03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9F7DE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7016E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6B2D7936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410BF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3361F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Команды и правила поворота тел. Особенности поворота и масштабирования тел.</w:t>
            </w:r>
          </w:p>
          <w:p w14:paraId="53D008B8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Правило правой руки. Комментарии к выполнению заданий.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B634B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D1607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4352E608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F926D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D25FB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6B2D2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14.20-16.20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71BAC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29066A2E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003C1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CD5C3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Создание моделей «Вертушка» и «Птица».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15ABA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276F4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D7FBD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0BCA1A7B" w14:textId="4ABA386C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6CD3E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CC0CD" w14:textId="0909632A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D6D49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623D1F" w:rsidRPr="006D4EEC" w14:paraId="6B06EDED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42652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F2028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Конструктивная блочная геометрия. Графические</w:t>
            </w:r>
          </w:p>
          <w:p w14:paraId="01E18EDA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примитивы. Булева разность. Основные команды.</w:t>
            </w:r>
          </w:p>
          <w:p w14:paraId="4531FF63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Комментарии к выполнению задания.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F49AB" w14:textId="77777777" w:rsidR="00623D1F" w:rsidRPr="006D4EEC" w:rsidRDefault="00623D1F" w:rsidP="00A24EF6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9E14B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теория</w:t>
            </w:r>
          </w:p>
          <w:p w14:paraId="4C24A840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78D52" w14:textId="77777777" w:rsidR="00623D1F" w:rsidRPr="006D4EEC" w:rsidRDefault="00623D1F" w:rsidP="00A24EF6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Устный опрос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54969" w14:textId="77777777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E27E0" w14:textId="482DEE2A" w:rsidR="00623D1F" w:rsidRPr="006D4EEC" w:rsidRDefault="00623D1F" w:rsidP="00A24EF6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C70FA" w14:textId="77777777" w:rsidR="00623D1F" w:rsidRPr="006D4EEC" w:rsidRDefault="00623D1F" w:rsidP="00A24EF6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6D4EEC" w14:paraId="27A1FD76" w14:textId="77777777" w:rsidTr="00712A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28567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8.10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46DE7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Итоговое занятие. Подведение итогов.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8F436" w14:textId="77777777" w:rsidR="00B222E2" w:rsidRPr="006D4EEC" w:rsidRDefault="00B222E2" w:rsidP="00B222E2">
            <w:pPr>
              <w:contextualSpacing/>
              <w:rPr>
                <w:rFonts w:ascii="PT Astra Serif" w:eastAsiaTheme="minorEastAsia" w:hAnsi="PT Astra Serif"/>
              </w:rPr>
            </w:pPr>
            <w:r w:rsidRPr="006D4EEC">
              <w:rPr>
                <w:rFonts w:ascii="PT Astra Serif" w:eastAsiaTheme="minorEastAsia" w:hAnsi="PT Astra Serif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D856D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59C2D" w14:textId="77777777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Практическая</w:t>
            </w:r>
          </w:p>
          <w:p w14:paraId="2194C223" w14:textId="6AE52696" w:rsidR="00B222E2" w:rsidRPr="006D4EEC" w:rsidRDefault="00B222E2" w:rsidP="00B222E2">
            <w:pPr>
              <w:contextualSpacing/>
              <w:jc w:val="center"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/>
              </w:rPr>
              <w:t>работа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95D41" w14:textId="77777777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B5058" w14:textId="2516AC08" w:rsidR="00B222E2" w:rsidRPr="006D4EEC" w:rsidRDefault="00B222E2" w:rsidP="00B222E2">
            <w:p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60F9E" w14:textId="77777777" w:rsidR="00B222E2" w:rsidRPr="006D4EEC" w:rsidRDefault="00B222E2" w:rsidP="00B222E2">
            <w:pPr>
              <w:contextualSpacing/>
              <w:rPr>
                <w:rFonts w:ascii="PT Astra Serif" w:hAnsi="PT Astra Serif"/>
              </w:rPr>
            </w:pPr>
            <w:r w:rsidRPr="006D4EEC">
              <w:rPr>
                <w:rFonts w:ascii="PT Astra Serif" w:hAnsi="PT Astra Serif" w:cs="Arial"/>
                <w:sz w:val="20"/>
                <w:szCs w:val="20"/>
              </w:rPr>
              <w:t>Лицей при УлГТУ</w:t>
            </w:r>
          </w:p>
        </w:tc>
      </w:tr>
      <w:tr w:rsidR="00B222E2" w:rsidRPr="00B222E2" w14:paraId="35C0E83A" w14:textId="77777777" w:rsidTr="00F34B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FC780" w14:textId="77777777" w:rsidR="00B222E2" w:rsidRPr="00B222E2" w:rsidRDefault="00B222E2" w:rsidP="00B222E2">
            <w:pPr>
              <w:contextualSpacing/>
              <w:rPr>
                <w:rFonts w:ascii="PT Astra Serif" w:eastAsiaTheme="minorEastAsia" w:hAnsi="PT Astra Serif"/>
                <w:b/>
                <w:bCs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53765" w14:textId="7923BC10" w:rsidR="00B222E2" w:rsidRPr="00B222E2" w:rsidRDefault="00B222E2" w:rsidP="00B222E2">
            <w:pPr>
              <w:contextualSpacing/>
              <w:rPr>
                <w:rFonts w:ascii="PT Astra Serif" w:eastAsiaTheme="minorEastAsia" w:hAnsi="PT Astra Serif"/>
                <w:b/>
                <w:bCs/>
              </w:rPr>
            </w:pPr>
            <w:r w:rsidRPr="00B222E2">
              <w:rPr>
                <w:rFonts w:ascii="PT Astra Serif" w:eastAsiaTheme="minorEastAsia" w:hAnsi="PT Astra Serif"/>
                <w:b/>
                <w:bCs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AD283" w14:textId="5DC55F3A" w:rsidR="00B222E2" w:rsidRPr="00B222E2" w:rsidRDefault="00B222E2" w:rsidP="00B222E2">
            <w:pPr>
              <w:contextualSpacing/>
              <w:rPr>
                <w:rFonts w:ascii="PT Astra Serif" w:eastAsiaTheme="minorEastAsia" w:hAnsi="PT Astra Serif"/>
                <w:b/>
                <w:bCs/>
              </w:rPr>
            </w:pPr>
            <w:r w:rsidRPr="00B222E2">
              <w:rPr>
                <w:rFonts w:ascii="PT Astra Serif" w:eastAsiaTheme="minorEastAsia" w:hAnsi="PT Astra Serif"/>
                <w:b/>
                <w:bCs/>
              </w:rPr>
              <w:t>144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5E222" w14:textId="77777777" w:rsidR="00B222E2" w:rsidRPr="00B222E2" w:rsidRDefault="00B222E2" w:rsidP="00B222E2">
            <w:pPr>
              <w:contextualSpacing/>
              <w:rPr>
                <w:rFonts w:ascii="PT Astra Serif" w:hAnsi="PT Astra Serif" w:cs="Arial"/>
                <w:b/>
                <w:bCs/>
                <w:sz w:val="20"/>
                <w:szCs w:val="20"/>
              </w:rPr>
            </w:pPr>
          </w:p>
        </w:tc>
      </w:tr>
    </w:tbl>
    <w:p w14:paraId="06F6A65A" w14:textId="77777777" w:rsidR="00712ADE" w:rsidRDefault="00712ADE" w:rsidP="00A24EF6">
      <w:pPr>
        <w:spacing w:after="200"/>
        <w:contextualSpacing/>
        <w:rPr>
          <w:rFonts w:ascii="PT Astra Serif" w:eastAsiaTheme="minorEastAsia" w:hAnsi="PT Astra Serif"/>
          <w:sz w:val="28"/>
          <w:szCs w:val="28"/>
        </w:rPr>
        <w:sectPr w:rsidR="00712ADE" w:rsidSect="00712ADE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14:paraId="7417D910" w14:textId="77777777" w:rsidR="00FD3109" w:rsidRPr="006D4EEC" w:rsidRDefault="00FD3109" w:rsidP="00A24EF6">
      <w:pPr>
        <w:ind w:firstLine="708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lastRenderedPageBreak/>
        <w:t>2.</w:t>
      </w:r>
      <w:r w:rsidR="0022128B" w:rsidRPr="006D4EEC">
        <w:rPr>
          <w:rFonts w:ascii="PT Astra Serif" w:hAnsi="PT Astra Serif"/>
          <w:b/>
          <w:sz w:val="28"/>
          <w:szCs w:val="28"/>
        </w:rPr>
        <w:t>2</w:t>
      </w:r>
      <w:r w:rsidRPr="006D4EEC">
        <w:rPr>
          <w:rFonts w:ascii="PT Astra Serif" w:hAnsi="PT Astra Serif"/>
          <w:b/>
          <w:sz w:val="28"/>
          <w:szCs w:val="28"/>
        </w:rPr>
        <w:t>. Условия реализации программы</w:t>
      </w:r>
    </w:p>
    <w:p w14:paraId="51EF3F82" w14:textId="77777777" w:rsidR="00FD3109" w:rsidRPr="006D4EEC" w:rsidRDefault="00FD3109" w:rsidP="00A24EF6">
      <w:pPr>
        <w:pStyle w:val="a9"/>
        <w:spacing w:before="0" w:beforeAutospacing="0" w:after="0" w:afterAutospacing="0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Оборудование учебного кабинета: </w:t>
      </w:r>
      <w:r w:rsidRPr="006D4EEC">
        <w:rPr>
          <w:rFonts w:ascii="PT Astra Serif" w:hAnsi="PT Astra Serif"/>
          <w:i/>
          <w:iCs/>
          <w:color w:val="000000"/>
          <w:sz w:val="28"/>
          <w:szCs w:val="28"/>
        </w:rPr>
        <w:t>«Информатика»</w:t>
      </w:r>
    </w:p>
    <w:p w14:paraId="62645270" w14:textId="77777777" w:rsidR="00FD3109" w:rsidRPr="006D4EEC" w:rsidRDefault="00FD3109" w:rsidP="00A24EF6">
      <w:pPr>
        <w:pStyle w:val="a9"/>
        <w:spacing w:before="0" w:beforeAutospacing="0" w:after="0" w:afterAutospacing="0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Технические средства обучения: - интерактивная доска и проектор</w:t>
      </w:r>
    </w:p>
    <w:tbl>
      <w:tblPr>
        <w:tblW w:w="8020" w:type="dxa"/>
        <w:tblInd w:w="817" w:type="dxa"/>
        <w:tblLook w:val="04A0" w:firstRow="1" w:lastRow="0" w:firstColumn="1" w:lastColumn="0" w:noHBand="0" w:noVBand="1"/>
      </w:tblPr>
      <w:tblGrid>
        <w:gridCol w:w="8020"/>
      </w:tblGrid>
      <w:tr w:rsidR="00B222E2" w:rsidRPr="00B222E2" w14:paraId="03FB0227" w14:textId="77777777" w:rsidTr="00B222E2">
        <w:trPr>
          <w:trHeight w:val="285"/>
        </w:trPr>
        <w:tc>
          <w:tcPr>
            <w:tcW w:w="8020" w:type="dxa"/>
            <w:shd w:val="clear" w:color="auto" w:fill="auto"/>
            <w:vAlign w:val="center"/>
            <w:hideMark/>
          </w:tcPr>
          <w:p w14:paraId="06BFB7CE" w14:textId="77777777" w:rsidR="00B222E2" w:rsidRPr="00B222E2" w:rsidRDefault="00B222E2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222E2">
              <w:rPr>
                <w:rFonts w:ascii="PT Astra Serif" w:hAnsi="PT Astra Serif"/>
                <w:color w:val="000000"/>
                <w:sz w:val="28"/>
                <w:szCs w:val="28"/>
              </w:rPr>
              <w:t>3D-ручка</w:t>
            </w:r>
          </w:p>
        </w:tc>
      </w:tr>
      <w:tr w:rsidR="00B222E2" w:rsidRPr="00B222E2" w14:paraId="1E7A6EFB" w14:textId="77777777" w:rsidTr="00B222E2">
        <w:trPr>
          <w:trHeight w:val="285"/>
        </w:trPr>
        <w:tc>
          <w:tcPr>
            <w:tcW w:w="8020" w:type="dxa"/>
            <w:shd w:val="clear" w:color="auto" w:fill="auto"/>
            <w:vAlign w:val="center"/>
            <w:hideMark/>
          </w:tcPr>
          <w:p w14:paraId="4F8E3B01" w14:textId="77777777" w:rsidR="00B222E2" w:rsidRPr="00B222E2" w:rsidRDefault="00B222E2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222E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3D-принтер Anet </w:t>
            </w:r>
          </w:p>
        </w:tc>
      </w:tr>
      <w:tr w:rsidR="00B222E2" w:rsidRPr="00B222E2" w14:paraId="59080307" w14:textId="77777777" w:rsidTr="00B222E2">
        <w:trPr>
          <w:trHeight w:val="285"/>
        </w:trPr>
        <w:tc>
          <w:tcPr>
            <w:tcW w:w="8020" w:type="dxa"/>
            <w:shd w:val="clear" w:color="auto" w:fill="auto"/>
            <w:vAlign w:val="center"/>
            <w:hideMark/>
          </w:tcPr>
          <w:p w14:paraId="5A004FF3" w14:textId="77777777" w:rsidR="00B222E2" w:rsidRPr="00B222E2" w:rsidRDefault="00B222E2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222E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3D-сканер Shining </w:t>
            </w:r>
          </w:p>
        </w:tc>
      </w:tr>
      <w:tr w:rsidR="00B222E2" w:rsidRPr="00B222E2" w14:paraId="11A47E0C" w14:textId="77777777" w:rsidTr="00B222E2">
        <w:trPr>
          <w:trHeight w:val="285"/>
        </w:trPr>
        <w:tc>
          <w:tcPr>
            <w:tcW w:w="8020" w:type="dxa"/>
            <w:shd w:val="clear" w:color="auto" w:fill="auto"/>
            <w:vAlign w:val="center"/>
            <w:hideMark/>
          </w:tcPr>
          <w:p w14:paraId="23691702" w14:textId="77777777" w:rsidR="00B222E2" w:rsidRPr="00B222E2" w:rsidRDefault="00B222E2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222E2">
              <w:rPr>
                <w:rFonts w:ascii="PT Astra Serif" w:hAnsi="PT Astra Serif"/>
                <w:color w:val="000000"/>
                <w:sz w:val="28"/>
                <w:szCs w:val="28"/>
              </w:rPr>
              <w:t>Многофункциональное устройство Pantum M6800FDW</w:t>
            </w:r>
          </w:p>
        </w:tc>
      </w:tr>
      <w:tr w:rsidR="00B222E2" w:rsidRPr="00B222E2" w14:paraId="64E7E3DC" w14:textId="77777777" w:rsidTr="00B222E2">
        <w:trPr>
          <w:trHeight w:val="285"/>
        </w:trPr>
        <w:tc>
          <w:tcPr>
            <w:tcW w:w="8020" w:type="dxa"/>
            <w:shd w:val="clear" w:color="auto" w:fill="auto"/>
            <w:vAlign w:val="center"/>
            <w:hideMark/>
          </w:tcPr>
          <w:p w14:paraId="6E844F6C" w14:textId="77777777" w:rsidR="00B222E2" w:rsidRPr="00B222E2" w:rsidRDefault="00B222E2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222E2">
              <w:rPr>
                <w:rFonts w:ascii="PT Astra Serif" w:hAnsi="PT Astra Serif"/>
                <w:color w:val="000000"/>
                <w:sz w:val="28"/>
                <w:szCs w:val="28"/>
              </w:rPr>
              <w:t>Режущий плоттер</w:t>
            </w:r>
          </w:p>
        </w:tc>
      </w:tr>
      <w:tr w:rsidR="00B222E2" w:rsidRPr="00B222E2" w14:paraId="12E1A27A" w14:textId="77777777" w:rsidTr="00B222E2">
        <w:trPr>
          <w:trHeight w:val="285"/>
        </w:trPr>
        <w:tc>
          <w:tcPr>
            <w:tcW w:w="8020" w:type="dxa"/>
            <w:shd w:val="clear" w:color="auto" w:fill="auto"/>
            <w:vAlign w:val="center"/>
            <w:hideMark/>
          </w:tcPr>
          <w:p w14:paraId="2F1D520E" w14:textId="77777777" w:rsidR="00B222E2" w:rsidRPr="00B222E2" w:rsidRDefault="00B222E2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222E2">
              <w:rPr>
                <w:rFonts w:ascii="PT Astra Serif" w:hAnsi="PT Astra Serif"/>
                <w:color w:val="000000"/>
                <w:sz w:val="28"/>
                <w:szCs w:val="28"/>
              </w:rPr>
              <w:t>Комплект расходных материалов для 3-D принтеров (тип 1)</w:t>
            </w:r>
          </w:p>
        </w:tc>
      </w:tr>
      <w:tr w:rsidR="00B222E2" w:rsidRPr="00B222E2" w14:paraId="05F9EDEF" w14:textId="77777777" w:rsidTr="00B222E2">
        <w:trPr>
          <w:trHeight w:val="285"/>
        </w:trPr>
        <w:tc>
          <w:tcPr>
            <w:tcW w:w="8020" w:type="dxa"/>
            <w:shd w:val="clear" w:color="auto" w:fill="auto"/>
            <w:noWrap/>
            <w:vAlign w:val="center"/>
            <w:hideMark/>
          </w:tcPr>
          <w:p w14:paraId="574B7CA7" w14:textId="77777777" w:rsidR="00B222E2" w:rsidRPr="00B222E2" w:rsidRDefault="00B222E2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222E2">
              <w:rPr>
                <w:rFonts w:ascii="PT Astra Serif" w:hAnsi="PT Astra Serif"/>
                <w:color w:val="000000"/>
                <w:sz w:val="28"/>
                <w:szCs w:val="28"/>
              </w:rPr>
              <w:t>Штангенциркуль</w:t>
            </w:r>
          </w:p>
        </w:tc>
      </w:tr>
      <w:tr w:rsidR="00B222E2" w:rsidRPr="00B222E2" w14:paraId="38E314DE" w14:textId="77777777" w:rsidTr="00B222E2">
        <w:trPr>
          <w:trHeight w:val="285"/>
        </w:trPr>
        <w:tc>
          <w:tcPr>
            <w:tcW w:w="8020" w:type="dxa"/>
            <w:shd w:val="clear" w:color="auto" w:fill="auto"/>
            <w:vAlign w:val="center"/>
            <w:hideMark/>
          </w:tcPr>
          <w:p w14:paraId="6029A671" w14:textId="77777777" w:rsidR="00B222E2" w:rsidRPr="00B222E2" w:rsidRDefault="00B222E2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222E2">
              <w:rPr>
                <w:rFonts w:ascii="PT Astra Serif" w:hAnsi="PT Astra Serif"/>
                <w:color w:val="000000"/>
                <w:sz w:val="28"/>
                <w:szCs w:val="28"/>
              </w:rPr>
              <w:t>Многофункциональный инструмент (мультитул)</w:t>
            </w:r>
          </w:p>
        </w:tc>
      </w:tr>
      <w:tr w:rsidR="00B222E2" w:rsidRPr="00B222E2" w14:paraId="0EB6AED8" w14:textId="77777777" w:rsidTr="00B222E2">
        <w:trPr>
          <w:trHeight w:val="285"/>
        </w:trPr>
        <w:tc>
          <w:tcPr>
            <w:tcW w:w="8020" w:type="dxa"/>
            <w:shd w:val="clear" w:color="auto" w:fill="auto"/>
            <w:vAlign w:val="center"/>
            <w:hideMark/>
          </w:tcPr>
          <w:p w14:paraId="7AA45DFD" w14:textId="77777777" w:rsidR="00B222E2" w:rsidRPr="00B222E2" w:rsidRDefault="00B222E2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222E2">
              <w:rPr>
                <w:rFonts w:ascii="PT Astra Serif" w:hAnsi="PT Astra Serif"/>
                <w:color w:val="000000"/>
                <w:sz w:val="28"/>
                <w:szCs w:val="28"/>
              </w:rPr>
              <w:t>Простая (неисключительная) лицензия на программное обеспечение Учебный комплект КОМПАС-3D</w:t>
            </w:r>
          </w:p>
        </w:tc>
      </w:tr>
      <w:tr w:rsidR="00B222E2" w:rsidRPr="00B222E2" w14:paraId="6B7EC39D" w14:textId="77777777" w:rsidTr="00B222E2">
        <w:trPr>
          <w:trHeight w:val="285"/>
        </w:trPr>
        <w:tc>
          <w:tcPr>
            <w:tcW w:w="8020" w:type="dxa"/>
            <w:shd w:val="clear" w:color="auto" w:fill="auto"/>
            <w:vAlign w:val="center"/>
            <w:hideMark/>
          </w:tcPr>
          <w:p w14:paraId="115E58BB" w14:textId="77777777" w:rsidR="00B222E2" w:rsidRPr="00B222E2" w:rsidRDefault="00B222E2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222E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Ноутбук (тип 1) </w:t>
            </w:r>
          </w:p>
        </w:tc>
      </w:tr>
    </w:tbl>
    <w:p w14:paraId="04F13E06" w14:textId="77777777" w:rsidR="00FB5060" w:rsidRPr="006D4EEC" w:rsidRDefault="00FB5060" w:rsidP="00A24EF6">
      <w:pPr>
        <w:ind w:firstLine="709"/>
        <w:contextualSpacing/>
        <w:jc w:val="both"/>
        <w:rPr>
          <w:rFonts w:ascii="PT Astra Serif" w:eastAsiaTheme="minorEastAsia" w:hAnsi="PT Astra Serif"/>
          <w:b/>
          <w:sz w:val="28"/>
          <w:szCs w:val="28"/>
        </w:rPr>
      </w:pPr>
      <w:r w:rsidRPr="006D4EEC">
        <w:rPr>
          <w:rFonts w:ascii="PT Astra Serif" w:eastAsiaTheme="minorEastAsia" w:hAnsi="PT Astra Serif"/>
          <w:b/>
          <w:sz w:val="28"/>
          <w:szCs w:val="28"/>
        </w:rPr>
        <w:t>Состав группы:</w:t>
      </w:r>
    </w:p>
    <w:p w14:paraId="35E5310A" w14:textId="77777777" w:rsidR="00FB5060" w:rsidRPr="006D4EEC" w:rsidRDefault="00FB5060" w:rsidP="00A24EF6">
      <w:pPr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6D4EEC">
        <w:rPr>
          <w:rFonts w:ascii="PT Astra Serif" w:eastAsiaTheme="minorEastAsia" w:hAnsi="PT Astra Serif"/>
          <w:sz w:val="28"/>
          <w:szCs w:val="28"/>
        </w:rPr>
        <w:t xml:space="preserve">Группа обучающихся состоит из </w:t>
      </w:r>
      <w:r w:rsidRPr="006D4EEC">
        <w:rPr>
          <w:rFonts w:ascii="PT Astra Serif" w:eastAsiaTheme="minorEastAsia" w:hAnsi="PT Astra Serif"/>
          <w:b/>
          <w:sz w:val="28"/>
          <w:szCs w:val="28"/>
        </w:rPr>
        <w:t>10 человек</w:t>
      </w:r>
      <w:r w:rsidRPr="006D4EEC">
        <w:rPr>
          <w:rFonts w:ascii="PT Astra Serif" w:eastAsiaTheme="minorEastAsia" w:hAnsi="PT Astra Serif"/>
          <w:sz w:val="28"/>
          <w:szCs w:val="28"/>
        </w:rPr>
        <w:t xml:space="preserve">. Данное количество обусловлено спецификой образовательного процесса. </w:t>
      </w:r>
    </w:p>
    <w:p w14:paraId="349723B3" w14:textId="77777777" w:rsidR="00FB5060" w:rsidRPr="006D4EEC" w:rsidRDefault="00FB5060" w:rsidP="00A24EF6">
      <w:pPr>
        <w:spacing w:before="100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6D4EEC">
        <w:rPr>
          <w:rFonts w:ascii="PT Astra Serif" w:eastAsiaTheme="minorEastAsia" w:hAnsi="PT Astra Serif"/>
          <w:sz w:val="28"/>
          <w:szCs w:val="28"/>
        </w:rPr>
        <w:t>К работе в объединении дети приступают после проведения руководителями соответствующего инструктажа по правилам техники безопасной работы с компьютерной техникой, используемым оборудованием.</w:t>
      </w:r>
    </w:p>
    <w:p w14:paraId="2541666A" w14:textId="77777777" w:rsidR="00FB5060" w:rsidRPr="006D4EEC" w:rsidRDefault="00FB5060" w:rsidP="00A24EF6">
      <w:pPr>
        <w:ind w:firstLine="709"/>
        <w:contextualSpacing/>
        <w:jc w:val="both"/>
        <w:rPr>
          <w:rFonts w:ascii="PT Astra Serif" w:eastAsiaTheme="minorEastAsia" w:hAnsi="PT Astra Serif"/>
          <w:b/>
          <w:sz w:val="28"/>
          <w:szCs w:val="28"/>
          <w:shd w:val="clear" w:color="auto" w:fill="FFFFFF"/>
        </w:rPr>
      </w:pPr>
    </w:p>
    <w:p w14:paraId="5902C8EC" w14:textId="77777777" w:rsidR="00FB5060" w:rsidRPr="006D4EEC" w:rsidRDefault="00FB5060" w:rsidP="00A24EF6">
      <w:pPr>
        <w:ind w:firstLine="709"/>
        <w:contextualSpacing/>
        <w:jc w:val="both"/>
        <w:rPr>
          <w:rFonts w:ascii="PT Astra Serif" w:eastAsiaTheme="minorEastAsia" w:hAnsi="PT Astra Serif"/>
          <w:b/>
          <w:sz w:val="28"/>
          <w:szCs w:val="28"/>
          <w:shd w:val="clear" w:color="auto" w:fill="FFFFFF"/>
        </w:rPr>
      </w:pPr>
      <w:r w:rsidRPr="006D4EEC">
        <w:rPr>
          <w:rFonts w:ascii="PT Astra Serif" w:eastAsiaTheme="minorEastAsia" w:hAnsi="PT Astra Serif"/>
          <w:b/>
          <w:sz w:val="28"/>
          <w:szCs w:val="28"/>
          <w:shd w:val="clear" w:color="auto" w:fill="FFFFFF"/>
        </w:rPr>
        <w:t>Критерии оценки результативности  обучения:</w:t>
      </w:r>
    </w:p>
    <w:p w14:paraId="5AE2EC76" w14:textId="77777777" w:rsidR="00FB5060" w:rsidRPr="006D4EEC" w:rsidRDefault="00FB5060" w:rsidP="00A24EF6">
      <w:pPr>
        <w:numPr>
          <w:ilvl w:val="0"/>
          <w:numId w:val="12"/>
        </w:numPr>
        <w:spacing w:after="160"/>
        <w:contextualSpacing/>
        <w:jc w:val="both"/>
        <w:rPr>
          <w:rFonts w:ascii="PT Astra Serif" w:eastAsiaTheme="minorEastAsia" w:hAnsi="PT Astra Serif"/>
          <w:sz w:val="28"/>
          <w:szCs w:val="28"/>
          <w:shd w:val="clear" w:color="auto" w:fill="FFFFFF"/>
        </w:rPr>
      </w:pPr>
      <w:r w:rsidRPr="006D4EEC">
        <w:rPr>
          <w:rFonts w:ascii="PT Astra Serif" w:eastAsiaTheme="minorEastAsia" w:hAnsi="PT Astra Serif"/>
          <w:sz w:val="28"/>
          <w:szCs w:val="28"/>
          <w:shd w:val="clear" w:color="auto" w:fill="FFFFFF"/>
        </w:rPr>
        <w:t>теоретической подготовки обучающихся: соответствие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литературой, осмысленность и свобода использования специальной терминологии;</w:t>
      </w:r>
    </w:p>
    <w:p w14:paraId="4E9645D4" w14:textId="77777777" w:rsidR="00FB5060" w:rsidRPr="006D4EEC" w:rsidRDefault="00FB5060" w:rsidP="00A24EF6">
      <w:pPr>
        <w:numPr>
          <w:ilvl w:val="0"/>
          <w:numId w:val="12"/>
        </w:numPr>
        <w:spacing w:after="160"/>
        <w:contextualSpacing/>
        <w:jc w:val="both"/>
        <w:rPr>
          <w:rFonts w:ascii="PT Astra Serif" w:eastAsiaTheme="minorEastAsia" w:hAnsi="PT Astra Serif"/>
          <w:sz w:val="28"/>
          <w:szCs w:val="28"/>
          <w:shd w:val="clear" w:color="auto" w:fill="FFFFFF"/>
        </w:rPr>
      </w:pPr>
      <w:r w:rsidRPr="006D4EEC">
        <w:rPr>
          <w:rFonts w:ascii="PT Astra Serif" w:eastAsiaTheme="minorEastAsia" w:hAnsi="PT Astra Serif"/>
          <w:sz w:val="28"/>
          <w:szCs w:val="28"/>
          <w:shd w:val="clear" w:color="auto" w:fill="FFFFFF"/>
        </w:rPr>
        <w:t>практической подготовки обучающихся: соответствия уровня развития практических умений и навыков программным требованиям; свобода владения специальным оснащением; качество выполнения практического задания; технологичность практической деятельности;</w:t>
      </w:r>
    </w:p>
    <w:p w14:paraId="7601C37C" w14:textId="77777777" w:rsidR="00FB5060" w:rsidRPr="006D4EEC" w:rsidRDefault="00FB5060" w:rsidP="00A24EF6">
      <w:pPr>
        <w:numPr>
          <w:ilvl w:val="0"/>
          <w:numId w:val="12"/>
        </w:numPr>
        <w:spacing w:after="160"/>
        <w:contextualSpacing/>
        <w:jc w:val="both"/>
        <w:rPr>
          <w:rFonts w:ascii="PT Astra Serif" w:eastAsiaTheme="minorEastAsia" w:hAnsi="PT Astra Serif"/>
          <w:sz w:val="28"/>
          <w:szCs w:val="28"/>
          <w:shd w:val="clear" w:color="auto" w:fill="FFFFFF"/>
        </w:rPr>
      </w:pPr>
      <w:r w:rsidRPr="006D4EEC">
        <w:rPr>
          <w:rFonts w:ascii="PT Astra Serif" w:eastAsiaTheme="minorEastAsia" w:hAnsi="PT Astra Serif"/>
          <w:sz w:val="28"/>
          <w:szCs w:val="28"/>
          <w:shd w:val="clear" w:color="auto" w:fill="FFFFFF"/>
        </w:rPr>
        <w:t>развития обучающихся: культура организации практической деятельности; культура поведения; творческое отношение к выполнению практического задания; аккуратность и ответственность при работе;</w:t>
      </w:r>
    </w:p>
    <w:p w14:paraId="3CB55459" w14:textId="77777777" w:rsidR="00FB5060" w:rsidRPr="006D4EEC" w:rsidRDefault="00FB5060" w:rsidP="00A24EF6">
      <w:pPr>
        <w:numPr>
          <w:ilvl w:val="0"/>
          <w:numId w:val="12"/>
        </w:numPr>
        <w:spacing w:after="160"/>
        <w:contextualSpacing/>
        <w:jc w:val="both"/>
        <w:rPr>
          <w:rFonts w:ascii="PT Astra Serif" w:eastAsiaTheme="minorEastAsia" w:hAnsi="PT Astra Serif"/>
          <w:sz w:val="28"/>
          <w:szCs w:val="28"/>
          <w:shd w:val="clear" w:color="auto" w:fill="FFFFFF"/>
        </w:rPr>
      </w:pPr>
      <w:r w:rsidRPr="006D4EEC">
        <w:rPr>
          <w:rFonts w:ascii="PT Astra Serif" w:eastAsiaTheme="minorEastAsia" w:hAnsi="PT Astra Serif"/>
          <w:sz w:val="28"/>
          <w:szCs w:val="28"/>
          <w:shd w:val="clear" w:color="auto" w:fill="FFFFFF"/>
        </w:rPr>
        <w:t>качество реализации и уровень проработанности проекта,  реализуемый обучающимися (в соответствии с возрастными особенностями).</w:t>
      </w:r>
    </w:p>
    <w:p w14:paraId="1371AE2E" w14:textId="77777777" w:rsidR="00FB5060" w:rsidRPr="006D4EEC" w:rsidRDefault="00FB5060" w:rsidP="00A24EF6">
      <w:pPr>
        <w:spacing w:after="160"/>
        <w:ind w:firstLine="709"/>
        <w:contextualSpacing/>
        <w:jc w:val="both"/>
        <w:rPr>
          <w:rFonts w:ascii="PT Astra Serif" w:eastAsiaTheme="minorEastAsia" w:hAnsi="PT Astra Serif"/>
          <w:b/>
          <w:sz w:val="28"/>
          <w:szCs w:val="28"/>
        </w:rPr>
      </w:pPr>
    </w:p>
    <w:p w14:paraId="0B33D801" w14:textId="77777777" w:rsidR="00F81844" w:rsidRPr="006D4EEC" w:rsidRDefault="00F81844" w:rsidP="00A24EF6">
      <w:pPr>
        <w:spacing w:after="160"/>
        <w:contextualSpacing/>
        <w:rPr>
          <w:rFonts w:ascii="PT Astra Serif" w:hAnsi="PT Astra Serif"/>
          <w:color w:val="000000"/>
          <w:sz w:val="28"/>
          <w:szCs w:val="28"/>
        </w:rPr>
      </w:pPr>
      <w:r w:rsidRPr="006D4EEC">
        <w:rPr>
          <w:rFonts w:ascii="PT Astra Serif" w:hAnsi="PT Astra Serif"/>
          <w:b/>
          <w:color w:val="000000"/>
          <w:sz w:val="28"/>
          <w:szCs w:val="28"/>
        </w:rPr>
        <w:t>Оценочные материалы</w:t>
      </w:r>
      <w:r w:rsidRPr="006D4EEC">
        <w:rPr>
          <w:rFonts w:ascii="PT Astra Serif" w:hAnsi="PT Astra Serif"/>
          <w:color w:val="000000"/>
          <w:sz w:val="28"/>
          <w:szCs w:val="28"/>
        </w:rPr>
        <w:t xml:space="preserve"> (аналитико-диагностическая часть):</w:t>
      </w:r>
    </w:p>
    <w:p w14:paraId="5EF2682B" w14:textId="77777777" w:rsidR="00F81844" w:rsidRPr="006D4EEC" w:rsidRDefault="00F81844" w:rsidP="00A24EF6">
      <w:pPr>
        <w:spacing w:after="160"/>
        <w:contextualSpacing/>
        <w:rPr>
          <w:rFonts w:ascii="PT Astra Serif" w:hAnsi="PT Astra Serif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Входная, текущая, итоговая.</w:t>
      </w:r>
    </w:p>
    <w:p w14:paraId="1493103E" w14:textId="77777777" w:rsidR="00F81844" w:rsidRPr="006D4EEC" w:rsidRDefault="00F81844" w:rsidP="00A24EF6">
      <w:pPr>
        <w:spacing w:after="160"/>
        <w:contextualSpacing/>
        <w:rPr>
          <w:rFonts w:ascii="PT Astra Serif" w:hAnsi="PT Astra Serif"/>
          <w:color w:val="000000"/>
          <w:sz w:val="28"/>
          <w:szCs w:val="28"/>
        </w:rPr>
      </w:pPr>
    </w:p>
    <w:p w14:paraId="68E2CD19" w14:textId="77777777" w:rsidR="00F81844" w:rsidRPr="006D4EEC" w:rsidRDefault="00F81844" w:rsidP="00A24EF6">
      <w:pPr>
        <w:spacing w:after="160"/>
        <w:contextualSpacing/>
        <w:rPr>
          <w:rFonts w:ascii="PT Astra Serif" w:hAnsi="PT Astra Serif"/>
          <w:b/>
          <w:color w:val="000000"/>
          <w:sz w:val="28"/>
          <w:szCs w:val="28"/>
        </w:rPr>
      </w:pPr>
      <w:r w:rsidRPr="006D4EEC">
        <w:rPr>
          <w:rFonts w:ascii="PT Astra Serif" w:hAnsi="PT Astra Serif"/>
          <w:b/>
          <w:color w:val="000000"/>
          <w:sz w:val="28"/>
          <w:szCs w:val="28"/>
        </w:rPr>
        <w:t xml:space="preserve">Входная диагностика: </w:t>
      </w:r>
    </w:p>
    <w:p w14:paraId="5FE32939" w14:textId="77777777" w:rsidR="00F81844" w:rsidRPr="006D4EEC" w:rsidRDefault="00F81844" w:rsidP="00A24EF6">
      <w:pPr>
        <w:spacing w:after="160"/>
        <w:contextualSpacing/>
        <w:rPr>
          <w:rFonts w:ascii="PT Astra Serif" w:hAnsi="PT Astra Serif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За</w:t>
      </w:r>
      <w:r w:rsidR="00A24EF6" w:rsidRPr="006D4EEC">
        <w:rPr>
          <w:rFonts w:ascii="PT Astra Serif" w:hAnsi="PT Astra Serif"/>
          <w:color w:val="000000"/>
          <w:sz w:val="28"/>
          <w:szCs w:val="28"/>
        </w:rPr>
        <w:t>дач</w:t>
      </w:r>
      <w:r w:rsidRPr="006D4EEC">
        <w:rPr>
          <w:rFonts w:ascii="PT Astra Serif" w:hAnsi="PT Astra Serif"/>
          <w:color w:val="000000"/>
          <w:sz w:val="28"/>
          <w:szCs w:val="28"/>
        </w:rPr>
        <w:t>и на 3Д мышление.</w:t>
      </w:r>
    </w:p>
    <w:tbl>
      <w:tblPr>
        <w:tblStyle w:val="af1"/>
        <w:tblW w:w="0" w:type="auto"/>
        <w:tblInd w:w="-459" w:type="dxa"/>
        <w:tblLook w:val="04A0" w:firstRow="1" w:lastRow="0" w:firstColumn="1" w:lastColumn="0" w:noHBand="0" w:noVBand="1"/>
      </w:tblPr>
      <w:tblGrid>
        <w:gridCol w:w="4794"/>
        <w:gridCol w:w="5518"/>
      </w:tblGrid>
      <w:tr w:rsidR="00F81844" w:rsidRPr="006D4EEC" w14:paraId="72D66444" w14:textId="77777777" w:rsidTr="004025CC">
        <w:tc>
          <w:tcPr>
            <w:tcW w:w="5355" w:type="dxa"/>
          </w:tcPr>
          <w:p w14:paraId="28B15430" w14:textId="77777777" w:rsidR="00F81844" w:rsidRPr="006D4EEC" w:rsidRDefault="00F81844" w:rsidP="00A24EF6">
            <w:pPr>
              <w:spacing w:after="160"/>
              <w:contextualSpacing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D4EEC">
              <w:rPr>
                <w:rFonts w:ascii="PT Astra Serif" w:hAnsi="PT Astra Serif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44B7E9EB" wp14:editId="5E95C2CC">
                  <wp:extent cx="3476625" cy="2686050"/>
                  <wp:effectExtent l="0" t="0" r="9525" b="0"/>
                  <wp:docPr id="8" name="Рисунок 8" descr="C:\Users\Гельнур\Desktop\2019-2020 учебный год\Буран дистанционка\Халимова\zadacha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ельнур\Desktop\2019-2020 учебный год\Буран дистанционка\Халимова\zadacha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001" cy="2687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5" w:type="dxa"/>
          </w:tcPr>
          <w:p w14:paraId="35F77F2B" w14:textId="77777777" w:rsidR="00F81844" w:rsidRPr="006D4EEC" w:rsidRDefault="004025CC" w:rsidP="00A24EF6">
            <w:pPr>
              <w:spacing w:after="160"/>
              <w:contextualSpacing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D4EEC">
              <w:rPr>
                <w:rFonts w:ascii="PT Astra Serif" w:hAnsi="PT Astra Serif"/>
                <w:b/>
                <w:noProof/>
                <w:sz w:val="28"/>
                <w:szCs w:val="28"/>
              </w:rPr>
              <w:drawing>
                <wp:inline distT="0" distB="0" distL="0" distR="0" wp14:anchorId="325EF190" wp14:editId="7F65F8E6">
                  <wp:extent cx="3667125" cy="2690000"/>
                  <wp:effectExtent l="0" t="0" r="0" b="0"/>
                  <wp:docPr id="9" name="Рисунок 9" descr="C:\Users\Гельнур\Desktop\2019-2020 учебный год\Буран дистанционка\Халимова\zadacha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ельнур\Desktop\2019-2020 учебный год\Буран дистанционка\Халимова\zadacha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26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844" w:rsidRPr="006D4EEC" w14:paraId="6D66B811" w14:textId="77777777" w:rsidTr="004025CC">
        <w:tc>
          <w:tcPr>
            <w:tcW w:w="5355" w:type="dxa"/>
          </w:tcPr>
          <w:p w14:paraId="25D18821" w14:textId="77777777" w:rsidR="00F81844" w:rsidRPr="006D4EEC" w:rsidRDefault="004025CC" w:rsidP="00A24EF6">
            <w:pPr>
              <w:spacing w:after="160"/>
              <w:contextualSpacing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D4EEC">
              <w:rPr>
                <w:rFonts w:ascii="PT Astra Serif" w:hAnsi="PT Astra Serif"/>
                <w:b/>
                <w:noProof/>
                <w:sz w:val="28"/>
                <w:szCs w:val="28"/>
              </w:rPr>
              <w:drawing>
                <wp:inline distT="0" distB="0" distL="0" distR="0" wp14:anchorId="060A9CB9" wp14:editId="602B20C6">
                  <wp:extent cx="3674516" cy="2428875"/>
                  <wp:effectExtent l="0" t="0" r="2540" b="0"/>
                  <wp:docPr id="10" name="Рисунок 10" descr="C:\Users\Гельнур\Desktop\2019-2020 учебный год\Буран дистанционка\Халимова\zadacha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ельнур\Desktop\2019-2020 учебный год\Буран дистанционка\Халимова\zadacha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131" cy="243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5" w:type="dxa"/>
          </w:tcPr>
          <w:p w14:paraId="7260248A" w14:textId="77777777" w:rsidR="00F81844" w:rsidRPr="006D4EEC" w:rsidRDefault="004025CC" w:rsidP="00A24EF6">
            <w:pPr>
              <w:spacing w:after="160"/>
              <w:contextualSpacing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D4EEC">
              <w:rPr>
                <w:rFonts w:ascii="PT Astra Serif" w:hAnsi="PT Astra Serif"/>
                <w:b/>
                <w:noProof/>
                <w:sz w:val="28"/>
                <w:szCs w:val="28"/>
              </w:rPr>
              <w:drawing>
                <wp:inline distT="0" distB="0" distL="0" distR="0" wp14:anchorId="71953547" wp14:editId="0429CD79">
                  <wp:extent cx="3743325" cy="2486025"/>
                  <wp:effectExtent l="0" t="0" r="9525" b="9525"/>
                  <wp:docPr id="11" name="Рисунок 11" descr="C:\Users\Гельнур\Desktop\2019-2020 учебный год\Буран дистанционка\Халимова\zadacha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ельнур\Desktop\2019-2020 учебный год\Буран дистанционка\Халимова\zadacha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5CC" w:rsidRPr="006D4EEC" w14:paraId="0E9CFF28" w14:textId="77777777" w:rsidTr="004025CC">
        <w:tc>
          <w:tcPr>
            <w:tcW w:w="5355" w:type="dxa"/>
          </w:tcPr>
          <w:p w14:paraId="18B060C9" w14:textId="77777777" w:rsidR="004025CC" w:rsidRPr="006D4EEC" w:rsidRDefault="004025CC" w:rsidP="00A24EF6">
            <w:pPr>
              <w:spacing w:after="160"/>
              <w:contextualSpacing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6D4EEC">
              <w:rPr>
                <w:rFonts w:ascii="PT Astra Serif" w:hAnsi="PT Astra Serif"/>
                <w:b/>
                <w:noProof/>
                <w:sz w:val="28"/>
                <w:szCs w:val="28"/>
              </w:rPr>
              <w:drawing>
                <wp:inline distT="0" distB="0" distL="0" distR="0" wp14:anchorId="52BC44FE" wp14:editId="1BAF9A4B">
                  <wp:extent cx="3181350" cy="2743200"/>
                  <wp:effectExtent l="0" t="0" r="0" b="0"/>
                  <wp:docPr id="12" name="Рисунок 12" descr="C:\Users\Гельнур\Desktop\2019-2020 учебный год\Буран дистанционка\Халимова\zadacha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ельнур\Desktop\2019-2020 учебный год\Буран дистанционка\Халимова\zadacha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506" cy="2744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5" w:type="dxa"/>
          </w:tcPr>
          <w:p w14:paraId="417DB531" w14:textId="77777777" w:rsidR="004025CC" w:rsidRPr="006D4EEC" w:rsidRDefault="004025CC" w:rsidP="00A24EF6">
            <w:pPr>
              <w:spacing w:after="160"/>
              <w:contextualSpacing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D4EEC">
              <w:rPr>
                <w:rFonts w:ascii="PT Astra Serif" w:hAnsi="PT Astra Serif"/>
                <w:b/>
                <w:noProof/>
                <w:sz w:val="28"/>
                <w:szCs w:val="28"/>
              </w:rPr>
              <w:drawing>
                <wp:inline distT="0" distB="0" distL="0" distR="0" wp14:anchorId="3ABEF6CE" wp14:editId="4B0F0238">
                  <wp:extent cx="4257675" cy="2794099"/>
                  <wp:effectExtent l="0" t="0" r="0" b="6350"/>
                  <wp:docPr id="14" name="Рисунок 14" descr="C:\Users\Гельнур\Desktop\2019-2020 учебный год\Буран дистанционка\Халимова\zadacha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ельнур\Desktop\2019-2020 учебный год\Буран дистанционка\Халимова\zadacha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701" cy="279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F559A7" w14:textId="77777777" w:rsidR="00F81844" w:rsidRPr="006D4EEC" w:rsidRDefault="00F81844" w:rsidP="00A24EF6">
      <w:pPr>
        <w:spacing w:after="160"/>
        <w:contextualSpacing/>
        <w:rPr>
          <w:rFonts w:ascii="PT Astra Serif" w:hAnsi="PT Astra Serif"/>
          <w:color w:val="000000"/>
          <w:sz w:val="28"/>
          <w:szCs w:val="28"/>
        </w:rPr>
      </w:pPr>
    </w:p>
    <w:p w14:paraId="5A7D3761" w14:textId="77777777" w:rsidR="00F81844" w:rsidRPr="006D4EEC" w:rsidRDefault="00F81844" w:rsidP="00A24EF6">
      <w:pPr>
        <w:spacing w:after="160"/>
        <w:contextualSpacing/>
        <w:rPr>
          <w:rFonts w:ascii="PT Astra Serif" w:hAnsi="PT Astra Serif"/>
          <w:color w:val="000000"/>
          <w:sz w:val="28"/>
          <w:szCs w:val="28"/>
        </w:rPr>
      </w:pPr>
    </w:p>
    <w:p w14:paraId="10C26AAB" w14:textId="77777777" w:rsidR="00FB5060" w:rsidRPr="006D4EEC" w:rsidRDefault="00FB5060" w:rsidP="00A24EF6">
      <w:pPr>
        <w:contextualSpacing/>
        <w:rPr>
          <w:rFonts w:ascii="PT Astra Serif" w:hAnsi="PT Astra Serif"/>
          <w:b/>
          <w:sz w:val="28"/>
          <w:szCs w:val="28"/>
        </w:rPr>
      </w:pPr>
    </w:p>
    <w:p w14:paraId="0D82E137" w14:textId="77777777" w:rsidR="00F81844" w:rsidRPr="006D4EEC" w:rsidRDefault="00F81844" w:rsidP="00A24EF6">
      <w:pPr>
        <w:contextualSpacing/>
        <w:rPr>
          <w:rFonts w:ascii="PT Astra Serif" w:hAnsi="PT Astra Serif"/>
          <w:b/>
          <w:sz w:val="28"/>
          <w:szCs w:val="28"/>
        </w:rPr>
      </w:pPr>
    </w:p>
    <w:p w14:paraId="2ED9A33C" w14:textId="77777777" w:rsidR="00B222E2" w:rsidRDefault="00B222E2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14:paraId="7106AC35" w14:textId="5395A4A1" w:rsidR="004025CC" w:rsidRPr="006D4EEC" w:rsidRDefault="004025CC" w:rsidP="00A24EF6">
      <w:pPr>
        <w:ind w:firstLine="708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lastRenderedPageBreak/>
        <w:t>Текущий контроль.</w:t>
      </w:r>
    </w:p>
    <w:p w14:paraId="2809540F" w14:textId="77777777" w:rsidR="004025CC" w:rsidRPr="006D4EEC" w:rsidRDefault="004025CC" w:rsidP="00A24EF6">
      <w:pPr>
        <w:spacing w:after="160"/>
        <w:ind w:left="720"/>
        <w:contextualSpacing/>
        <w:rPr>
          <w:rFonts w:ascii="PT Astra Serif" w:hAnsi="PT Astra Serif"/>
          <w:color w:val="000000"/>
          <w:sz w:val="28"/>
          <w:szCs w:val="28"/>
        </w:rPr>
      </w:pPr>
      <w:r w:rsidRPr="006D4EEC">
        <w:rPr>
          <w:rFonts w:ascii="PT Astra Serif" w:hAnsi="PT Astra Serif"/>
          <w:b/>
          <w:color w:val="000000"/>
          <w:sz w:val="28"/>
          <w:szCs w:val="28"/>
        </w:rPr>
        <w:t>Итоговая диагностика</w:t>
      </w:r>
      <w:r w:rsidRPr="006D4EEC">
        <w:rPr>
          <w:rFonts w:ascii="PT Astra Serif" w:hAnsi="PT Astra Serif"/>
          <w:color w:val="000000"/>
          <w:sz w:val="28"/>
          <w:szCs w:val="28"/>
        </w:rPr>
        <w:t xml:space="preserve">: защита индивидуального проекта. </w:t>
      </w:r>
    </w:p>
    <w:p w14:paraId="08EA7F05" w14:textId="77777777" w:rsidR="004025CC" w:rsidRPr="006D4EEC" w:rsidRDefault="004025CC" w:rsidP="00A24EF6">
      <w:pPr>
        <w:ind w:firstLine="708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14:paraId="2717A5CE" w14:textId="77777777" w:rsidR="00FD3109" w:rsidRPr="006D4EEC" w:rsidRDefault="0022128B" w:rsidP="00A24EF6">
      <w:pPr>
        <w:ind w:firstLine="708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2.3</w:t>
      </w:r>
      <w:r w:rsidR="00FD3109" w:rsidRPr="006D4EEC">
        <w:rPr>
          <w:rFonts w:ascii="PT Astra Serif" w:hAnsi="PT Astra Serif"/>
          <w:b/>
          <w:sz w:val="28"/>
          <w:szCs w:val="28"/>
        </w:rPr>
        <w:t xml:space="preserve">. Формы </w:t>
      </w:r>
      <w:r w:rsidR="006252F4" w:rsidRPr="006D4EEC">
        <w:rPr>
          <w:rFonts w:ascii="PT Astra Serif" w:hAnsi="PT Astra Serif"/>
          <w:b/>
          <w:sz w:val="28"/>
          <w:szCs w:val="28"/>
        </w:rPr>
        <w:t>аттестации</w:t>
      </w:r>
    </w:p>
    <w:p w14:paraId="51409226" w14:textId="77777777" w:rsidR="00FD3109" w:rsidRPr="006D4EEC" w:rsidRDefault="00FD3109" w:rsidP="00A24EF6">
      <w:pPr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Формы проведения контроля следующие: итоговое занятие, защита творческих работ и проектов, выставочный просмотр, творческий отчёт, конкурс, и др.</w:t>
      </w:r>
    </w:p>
    <w:p w14:paraId="35338C21" w14:textId="77777777" w:rsidR="00FD3109" w:rsidRPr="006D4EEC" w:rsidRDefault="00FD3109" w:rsidP="00A24EF6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Процесс обучения по дополнительной общеразвивающей программе предусматривает следующие формы диагностики и контроля:</w:t>
      </w:r>
    </w:p>
    <w:p w14:paraId="15939D0A" w14:textId="77777777" w:rsidR="00FD3109" w:rsidRPr="006D4EEC" w:rsidRDefault="00FD3109" w:rsidP="00A24EF6">
      <w:pPr>
        <w:ind w:left="709"/>
        <w:contextualSpacing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1. Первичная диагностика, проводится в начале года</w:t>
      </w:r>
    </w:p>
    <w:p w14:paraId="5AFC544F" w14:textId="77777777" w:rsidR="00FD3109" w:rsidRPr="006D4EEC" w:rsidRDefault="00FD3109" w:rsidP="00A24EF6">
      <w:pPr>
        <w:ind w:left="709"/>
        <w:contextualSpacing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2. Промежуточная диагностика, проводится по завершению полугодия </w:t>
      </w:r>
    </w:p>
    <w:p w14:paraId="1D3B4613" w14:textId="77777777" w:rsidR="00FD3109" w:rsidRPr="006D4EEC" w:rsidRDefault="00FD3109" w:rsidP="00A24EF6">
      <w:pPr>
        <w:ind w:left="709"/>
        <w:contextualSpacing/>
        <w:jc w:val="both"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3. Итоговая диагностика проводится после завершения всей учебной программы. </w:t>
      </w:r>
    </w:p>
    <w:p w14:paraId="05FC058C" w14:textId="77777777" w:rsidR="00463366" w:rsidRPr="006D4EEC" w:rsidRDefault="00463366" w:rsidP="00A24EF6">
      <w:pPr>
        <w:pStyle w:val="ae"/>
        <w:contextualSpacing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i/>
          <w:sz w:val="28"/>
          <w:szCs w:val="28"/>
          <w:u w:val="single"/>
        </w:rPr>
        <w:t>Оперативный контроль</w:t>
      </w:r>
      <w:r w:rsidRPr="006D4EEC">
        <w:rPr>
          <w:rFonts w:ascii="PT Astra Serif" w:hAnsi="PT Astra Serif"/>
          <w:sz w:val="28"/>
          <w:szCs w:val="28"/>
        </w:rPr>
        <w:t xml:space="preserve"> учебных достижений осуществляется на протяжении всех занятий и имеет своей целью оценку систематичности учебной работы обучающихся  по формированию знаний и умений в рамках освоения данного материала. Проводится в процессе устного опроса, проведения практических работ, выполнения индивидуальных заданий и т.п.</w:t>
      </w:r>
    </w:p>
    <w:p w14:paraId="306D79A4" w14:textId="77777777" w:rsidR="00463366" w:rsidRPr="006D4EEC" w:rsidRDefault="00463366" w:rsidP="00A24EF6">
      <w:pPr>
        <w:pStyle w:val="ae"/>
        <w:contextualSpacing/>
        <w:rPr>
          <w:rFonts w:ascii="PT Astra Serif" w:hAnsi="PT Astra Serif"/>
          <w:b/>
          <w:i/>
          <w:sz w:val="28"/>
          <w:szCs w:val="28"/>
        </w:rPr>
      </w:pPr>
      <w:r w:rsidRPr="006D4EEC">
        <w:rPr>
          <w:rFonts w:ascii="PT Astra Serif" w:hAnsi="PT Astra Serif"/>
          <w:b/>
          <w:i/>
          <w:sz w:val="28"/>
          <w:szCs w:val="28"/>
        </w:rPr>
        <w:t>Задачи текущего контроля:</w:t>
      </w:r>
    </w:p>
    <w:p w14:paraId="72E061BD" w14:textId="77777777" w:rsidR="00463366" w:rsidRPr="006D4EEC" w:rsidRDefault="00463366" w:rsidP="00A24EF6">
      <w:pPr>
        <w:pStyle w:val="ae"/>
        <w:contextualSpacing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- повышение мотивации обучающихся к регулярной учебной работе;</w:t>
      </w:r>
    </w:p>
    <w:p w14:paraId="251295B5" w14:textId="77777777" w:rsidR="00463366" w:rsidRPr="006D4EEC" w:rsidRDefault="00463366" w:rsidP="00A24EF6">
      <w:pPr>
        <w:pStyle w:val="ae"/>
        <w:contextualSpacing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- развитие навыков самостоятельной работы;</w:t>
      </w:r>
    </w:p>
    <w:p w14:paraId="550618F2" w14:textId="50CBFACD" w:rsidR="00463366" w:rsidRPr="006D4EEC" w:rsidRDefault="00463366" w:rsidP="00A24EF6">
      <w:pPr>
        <w:pStyle w:val="ae"/>
        <w:contextualSpacing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- обеспечение обратной связи между обучающимися и преподавателем, на основании которой устанавливается, как обучающиеся воспринимают и усваивают учебный материал;</w:t>
      </w:r>
    </w:p>
    <w:p w14:paraId="65F7CDBC" w14:textId="77777777" w:rsidR="00463366" w:rsidRPr="006D4EEC" w:rsidRDefault="00463366" w:rsidP="00A24EF6">
      <w:pPr>
        <w:pStyle w:val="ae"/>
        <w:contextualSpacing/>
        <w:rPr>
          <w:rFonts w:ascii="PT Astra Serif" w:hAnsi="PT Astra Serif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- дифференциация итоговой оценки знаний.</w:t>
      </w:r>
    </w:p>
    <w:p w14:paraId="6E9C8C9F" w14:textId="77777777" w:rsidR="00FD3109" w:rsidRPr="006D4EEC" w:rsidRDefault="00FD3109" w:rsidP="00A24EF6">
      <w:pPr>
        <w:shd w:val="clear" w:color="auto" w:fill="FFFFFF"/>
        <w:spacing w:before="46" w:after="46"/>
        <w:contextualSpacing/>
        <w:rPr>
          <w:rFonts w:ascii="PT Astra Serif" w:hAnsi="PT Astra Serif"/>
          <w:sz w:val="28"/>
          <w:szCs w:val="28"/>
        </w:rPr>
      </w:pPr>
    </w:p>
    <w:p w14:paraId="02163387" w14:textId="77777777" w:rsidR="00FD3109" w:rsidRPr="006D4EEC" w:rsidRDefault="00FD3109" w:rsidP="00A24EF6">
      <w:pPr>
        <w:ind w:firstLine="708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D4EEC">
        <w:rPr>
          <w:rFonts w:ascii="PT Astra Serif" w:hAnsi="PT Astra Serif"/>
          <w:b/>
          <w:sz w:val="28"/>
          <w:szCs w:val="28"/>
        </w:rPr>
        <w:t>2.</w:t>
      </w:r>
      <w:r w:rsidR="0022128B" w:rsidRPr="006D4EEC">
        <w:rPr>
          <w:rFonts w:ascii="PT Astra Serif" w:hAnsi="PT Astra Serif"/>
          <w:b/>
          <w:sz w:val="28"/>
          <w:szCs w:val="28"/>
        </w:rPr>
        <w:t>4</w:t>
      </w:r>
      <w:r w:rsidRPr="006D4EEC">
        <w:rPr>
          <w:rFonts w:ascii="PT Astra Serif" w:hAnsi="PT Astra Serif"/>
          <w:b/>
          <w:sz w:val="28"/>
          <w:szCs w:val="28"/>
        </w:rPr>
        <w:t>. Методические материалы</w:t>
      </w:r>
    </w:p>
    <w:p w14:paraId="28C37179" w14:textId="77777777" w:rsidR="00FD3109" w:rsidRPr="006D4EEC" w:rsidRDefault="00FD3109" w:rsidP="00A24EF6">
      <w:pPr>
        <w:pStyle w:val="a9"/>
        <w:spacing w:before="0" w:beforeAutospacing="0" w:after="0" w:afterAutospacing="0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Учебно-наглядные пособия: - стенды со справочным материалом,</w:t>
      </w:r>
    </w:p>
    <w:p w14:paraId="6CE507F9" w14:textId="77777777" w:rsidR="00FD3109" w:rsidRPr="006D4EEC" w:rsidRDefault="00FD3109" w:rsidP="00A24EF6">
      <w:pPr>
        <w:pStyle w:val="a9"/>
        <w:spacing w:before="0" w:beforeAutospacing="0" w:after="0" w:afterAutospacing="0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- презентации к лекционному материалу</w:t>
      </w:r>
    </w:p>
    <w:p w14:paraId="296FC435" w14:textId="77777777" w:rsidR="00FD3109" w:rsidRPr="006D4EEC" w:rsidRDefault="00FD3109" w:rsidP="00A24EF6">
      <w:pPr>
        <w:pStyle w:val="a9"/>
        <w:spacing w:before="0" w:beforeAutospacing="0" w:after="0" w:afterAutospacing="0"/>
        <w:contextualSpacing/>
        <w:rPr>
          <w:rFonts w:ascii="PT Astra Serif" w:hAnsi="PT Astra Serif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- учебные и методические пособия (учебники, учебно-методические пособия, пособия для самостоятельной работы, и др.).</w:t>
      </w:r>
    </w:p>
    <w:p w14:paraId="3FC6FCB2" w14:textId="77777777" w:rsidR="006252F4" w:rsidRPr="006D4EEC" w:rsidRDefault="006252F4" w:rsidP="00A24EF6">
      <w:pPr>
        <w:shd w:val="clear" w:color="auto" w:fill="FFFFFF"/>
        <w:spacing w:before="46" w:after="46"/>
        <w:contextualSpacing/>
        <w:rPr>
          <w:rFonts w:ascii="PT Astra Serif" w:hAnsi="PT Astra Serif"/>
          <w:sz w:val="28"/>
          <w:szCs w:val="28"/>
        </w:rPr>
      </w:pPr>
    </w:p>
    <w:p w14:paraId="4FD91187" w14:textId="77777777" w:rsidR="006252F4" w:rsidRPr="006D4EEC" w:rsidRDefault="006252F4" w:rsidP="00A24EF6">
      <w:pPr>
        <w:shd w:val="clear" w:color="auto" w:fill="FFFFFF"/>
        <w:spacing w:before="46" w:after="46"/>
        <w:contextualSpacing/>
        <w:rPr>
          <w:rFonts w:ascii="PT Astra Serif" w:hAnsi="PT Astra Serif"/>
          <w:b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Методическое обеспечение программы: https://www.youtube.com/playlist?list=PLGbU9OptR8m3tLTyuSASTlQVuZPyno0KB</w:t>
      </w:r>
    </w:p>
    <w:p w14:paraId="79736137" w14:textId="77777777" w:rsidR="00373536" w:rsidRPr="006D4EEC" w:rsidRDefault="00373536" w:rsidP="00A24EF6">
      <w:pPr>
        <w:pStyle w:val="a9"/>
        <w:spacing w:before="0" w:beforeAutospacing="0" w:after="0" w:afterAutospacing="0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A656CA5" w14:textId="77777777" w:rsidR="00FD3109" w:rsidRPr="006D4EEC" w:rsidRDefault="00FD3109" w:rsidP="00A24EF6">
      <w:pPr>
        <w:pStyle w:val="a9"/>
        <w:spacing w:before="0" w:beforeAutospacing="0" w:after="0" w:afterAutospacing="0"/>
        <w:contextualSpacing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6D4EEC">
        <w:rPr>
          <w:rFonts w:ascii="PT Astra Serif" w:hAnsi="PT Astra Serif"/>
          <w:b/>
          <w:color w:val="000000"/>
          <w:sz w:val="28"/>
          <w:szCs w:val="28"/>
        </w:rPr>
        <w:t>Литература:</w:t>
      </w:r>
    </w:p>
    <w:p w14:paraId="0005E4EA" w14:textId="77777777" w:rsidR="00FD3109" w:rsidRPr="006D4EEC" w:rsidRDefault="00FD3109" w:rsidP="00B222E2">
      <w:pPr>
        <w:pStyle w:val="a9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Залогова, Л. Практикум по компьютерной графике. / Л. Залогова. – М., 2003.</w:t>
      </w:r>
    </w:p>
    <w:p w14:paraId="7D2B98DB" w14:textId="77777777" w:rsidR="00FD3109" w:rsidRPr="006D4EEC" w:rsidRDefault="00FD3109" w:rsidP="00B222E2">
      <w:pPr>
        <w:pStyle w:val="a9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Петелин, А. SketchUp - просто 3D!: Учебник-справочник GoogleSketchUp v. 8.0 Pro (в 2-х книгах). / А. Петелин. – Интернет-издание, 2012.</w:t>
      </w:r>
    </w:p>
    <w:p w14:paraId="0C93FE14" w14:textId="77777777" w:rsidR="00FD3109" w:rsidRPr="006D4EEC" w:rsidRDefault="00FD3109" w:rsidP="00B222E2">
      <w:pPr>
        <w:pStyle w:val="a9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Петров, М. «Компьютерная графика». / М. Петров, В. Молочков. – Питер, 2002.</w:t>
      </w:r>
    </w:p>
    <w:p w14:paraId="2486F18D" w14:textId="77777777" w:rsidR="00FD3109" w:rsidRPr="006D4EEC" w:rsidRDefault="00FD3109" w:rsidP="00B222E2">
      <w:pPr>
        <w:pStyle w:val="a9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lastRenderedPageBreak/>
        <w:t>Рейнбоу, В. Энциклопедия компьютерной графики. / В. Рейнбоу. – Питер, 2003.</w:t>
      </w:r>
    </w:p>
    <w:p w14:paraId="67ED6F1C" w14:textId="77777777" w:rsidR="00617335" w:rsidRPr="006D4EEC" w:rsidRDefault="00FD3109" w:rsidP="00B222E2">
      <w:pPr>
        <w:pStyle w:val="a9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color w:val="000000"/>
          <w:sz w:val="28"/>
          <w:szCs w:val="28"/>
        </w:rPr>
        <w:t>Тозик, В.Т. Самоучитель SketchUp. / В.Т. Тозик, О.Б. Ушакова. – БХВ-Петербург, 2013.</w:t>
      </w:r>
      <w:bookmarkStart w:id="0" w:name="OLE_LINK34"/>
      <w:bookmarkStart w:id="1" w:name="OLE_LINK35"/>
    </w:p>
    <w:p w14:paraId="1ACC6A8D" w14:textId="77777777" w:rsidR="00617335" w:rsidRPr="006D4EEC" w:rsidRDefault="00000000" w:rsidP="00B222E2">
      <w:pPr>
        <w:pStyle w:val="a9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rPr>
          <w:rFonts w:ascii="PT Astra Serif" w:hAnsi="PT Astra Serif" w:cs="Arial"/>
          <w:color w:val="000000"/>
          <w:sz w:val="28"/>
          <w:szCs w:val="28"/>
          <w:lang w:val="en-US"/>
        </w:rPr>
      </w:pPr>
      <w:hyperlink r:id="rId16" w:history="1">
        <w:r w:rsidR="00617335" w:rsidRPr="006D4EEC">
          <w:rPr>
            <w:rStyle w:val="a3"/>
            <w:rFonts w:ascii="PT Astra Serif" w:hAnsi="PT Astra Serif"/>
            <w:sz w:val="28"/>
            <w:szCs w:val="28"/>
            <w:lang w:val="en-US"/>
          </w:rPr>
          <w:t>ttps://kompas.ru/publications/video/</w:t>
        </w:r>
      </w:hyperlink>
      <w:r w:rsidR="00617335" w:rsidRPr="006D4EEC">
        <w:rPr>
          <w:rFonts w:ascii="PT Astra Serif" w:hAnsi="PT Astra Serif"/>
          <w:sz w:val="28"/>
          <w:szCs w:val="28"/>
          <w:lang w:val="en-US"/>
        </w:rPr>
        <w:t>.</w:t>
      </w:r>
    </w:p>
    <w:p w14:paraId="2F2073D9" w14:textId="77777777" w:rsidR="00617335" w:rsidRPr="006D4EEC" w:rsidRDefault="00617335" w:rsidP="00B222E2">
      <w:pPr>
        <w:pStyle w:val="a9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Азбука КОМПАС-График </w:t>
      </w:r>
      <w:r w:rsidRPr="006D4EEC">
        <w:rPr>
          <w:rFonts w:ascii="PT Astra Serif" w:hAnsi="PT Astra Serif"/>
          <w:sz w:val="28"/>
          <w:szCs w:val="28"/>
          <w:lang w:val="en-US"/>
        </w:rPr>
        <w:t>V</w:t>
      </w:r>
      <w:r w:rsidRPr="006D4EEC">
        <w:rPr>
          <w:rFonts w:ascii="PT Astra Serif" w:hAnsi="PT Astra Serif"/>
          <w:sz w:val="28"/>
          <w:szCs w:val="28"/>
        </w:rPr>
        <w:t xml:space="preserve">17, 2017 г. – 256 </w:t>
      </w:r>
      <w:r w:rsidRPr="006D4EEC">
        <w:rPr>
          <w:rFonts w:ascii="PT Astra Serif" w:hAnsi="PT Astra Serif"/>
          <w:sz w:val="28"/>
          <w:szCs w:val="28"/>
          <w:lang w:val="en-US"/>
        </w:rPr>
        <w:t>c</w:t>
      </w:r>
      <w:r w:rsidRPr="006D4EEC">
        <w:rPr>
          <w:rFonts w:ascii="PT Astra Serif" w:hAnsi="PT Astra Serif"/>
          <w:sz w:val="28"/>
          <w:szCs w:val="28"/>
        </w:rPr>
        <w:t>.</w:t>
      </w:r>
    </w:p>
    <w:p w14:paraId="0B091065" w14:textId="77777777" w:rsidR="00617335" w:rsidRPr="006D4EEC" w:rsidRDefault="00617335" w:rsidP="00B222E2">
      <w:pPr>
        <w:pStyle w:val="a9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 xml:space="preserve">Азбука КОМПАС-3D </w:t>
      </w:r>
      <w:r w:rsidRPr="006D4EEC">
        <w:rPr>
          <w:rFonts w:ascii="PT Astra Serif" w:hAnsi="PT Astra Serif"/>
          <w:sz w:val="28"/>
          <w:szCs w:val="28"/>
          <w:lang w:val="en-US"/>
        </w:rPr>
        <w:t>V</w:t>
      </w:r>
      <w:r w:rsidRPr="006D4EEC">
        <w:rPr>
          <w:rFonts w:ascii="PT Astra Serif" w:hAnsi="PT Astra Serif"/>
          <w:sz w:val="28"/>
          <w:szCs w:val="28"/>
        </w:rPr>
        <w:t xml:space="preserve">17, 2017 г.  – 482 </w:t>
      </w:r>
      <w:r w:rsidRPr="006D4EEC">
        <w:rPr>
          <w:rFonts w:ascii="PT Astra Serif" w:hAnsi="PT Astra Serif"/>
          <w:sz w:val="28"/>
          <w:szCs w:val="28"/>
          <w:lang w:val="en-US"/>
        </w:rPr>
        <w:t>c</w:t>
      </w:r>
      <w:r w:rsidRPr="006D4EEC">
        <w:rPr>
          <w:rFonts w:ascii="PT Astra Serif" w:hAnsi="PT Astra Serif"/>
          <w:sz w:val="28"/>
          <w:szCs w:val="28"/>
        </w:rPr>
        <w:t>.</w:t>
      </w:r>
    </w:p>
    <w:p w14:paraId="75C6ADE2" w14:textId="11189E06" w:rsidR="00617335" w:rsidRPr="00623D1F" w:rsidRDefault="00617335" w:rsidP="00B222E2">
      <w:pPr>
        <w:pStyle w:val="a9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rPr>
          <w:rFonts w:ascii="PT Astra Serif" w:hAnsi="PT Astra Serif" w:cs="Arial"/>
          <w:color w:val="000000"/>
          <w:sz w:val="28"/>
          <w:szCs w:val="28"/>
        </w:rPr>
      </w:pPr>
      <w:r w:rsidRPr="006D4EEC">
        <w:rPr>
          <w:rFonts w:ascii="PT Astra Serif" w:hAnsi="PT Astra Serif"/>
          <w:sz w:val="28"/>
          <w:szCs w:val="28"/>
        </w:rPr>
        <w:t>Чертежно-графический редактор KOMПAC-3D: практическое руководство. - СПб.: АСКОН, 2001. - 474 с.</w:t>
      </w:r>
      <w:bookmarkEnd w:id="0"/>
      <w:bookmarkEnd w:id="1"/>
    </w:p>
    <w:p w14:paraId="7872FBC2" w14:textId="451F4A1F" w:rsidR="00623D1F" w:rsidRPr="006D4EEC" w:rsidRDefault="00623D1F" w:rsidP="00623D1F">
      <w:pPr>
        <w:pStyle w:val="a9"/>
        <w:spacing w:before="0" w:beforeAutospacing="0" w:after="0" w:afterAutospacing="0"/>
        <w:contextualSpacing/>
        <w:jc w:val="center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</w:t>
      </w:r>
    </w:p>
    <w:sectPr w:rsidR="00623D1F" w:rsidRPr="006D4EEC" w:rsidSect="006D4EEC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C888" w14:textId="77777777" w:rsidR="00764F6A" w:rsidRDefault="00764F6A">
      <w:r>
        <w:separator/>
      </w:r>
    </w:p>
  </w:endnote>
  <w:endnote w:type="continuationSeparator" w:id="0">
    <w:p w14:paraId="58466BCB" w14:textId="77777777" w:rsidR="00764F6A" w:rsidRDefault="0076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66672"/>
      <w:docPartObj>
        <w:docPartGallery w:val="Page Numbers (Bottom of Page)"/>
        <w:docPartUnique/>
      </w:docPartObj>
    </w:sdtPr>
    <w:sdtContent>
      <w:p w14:paraId="0CBD115D" w14:textId="77777777" w:rsidR="00CB37C5" w:rsidRDefault="00CB37C5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58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C4FE41E" w14:textId="77777777" w:rsidR="00CB37C5" w:rsidRDefault="00CB37C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0FFBF" w14:textId="77777777" w:rsidR="00764F6A" w:rsidRDefault="00764F6A">
      <w:r>
        <w:separator/>
      </w:r>
    </w:p>
  </w:footnote>
  <w:footnote w:type="continuationSeparator" w:id="0">
    <w:p w14:paraId="6754CEDF" w14:textId="77777777" w:rsidR="00764F6A" w:rsidRDefault="00764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18C8"/>
    <w:multiLevelType w:val="hybridMultilevel"/>
    <w:tmpl w:val="D6E254E2"/>
    <w:lvl w:ilvl="0" w:tplc="59322E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1E06"/>
    <w:multiLevelType w:val="hybridMultilevel"/>
    <w:tmpl w:val="8CEE1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547C4"/>
    <w:multiLevelType w:val="hybridMultilevel"/>
    <w:tmpl w:val="4DD07802"/>
    <w:lvl w:ilvl="0" w:tplc="FB3279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00034E"/>
    <w:multiLevelType w:val="hybridMultilevel"/>
    <w:tmpl w:val="FBCC89E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A380CCD"/>
    <w:multiLevelType w:val="multilevel"/>
    <w:tmpl w:val="952C53B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920CB4"/>
    <w:multiLevelType w:val="hybridMultilevel"/>
    <w:tmpl w:val="F4BEAC8E"/>
    <w:lvl w:ilvl="0" w:tplc="9C7E3A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B2C2DF9"/>
    <w:multiLevelType w:val="multilevel"/>
    <w:tmpl w:val="D88867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2CD23C56"/>
    <w:multiLevelType w:val="multilevel"/>
    <w:tmpl w:val="A07C2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8" w15:restartNumberingAfterBreak="0">
    <w:nsid w:val="3DA769EC"/>
    <w:multiLevelType w:val="multilevel"/>
    <w:tmpl w:val="8C681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C7ACA"/>
    <w:multiLevelType w:val="hybridMultilevel"/>
    <w:tmpl w:val="F8DEE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E55A2"/>
    <w:multiLevelType w:val="hybridMultilevel"/>
    <w:tmpl w:val="EA0C692C"/>
    <w:lvl w:ilvl="0" w:tplc="DD0CA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1E94212"/>
    <w:multiLevelType w:val="hybridMultilevel"/>
    <w:tmpl w:val="C11CC7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AD04B83"/>
    <w:multiLevelType w:val="hybridMultilevel"/>
    <w:tmpl w:val="34F2981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32725627">
    <w:abstractNumId w:val="2"/>
  </w:num>
  <w:num w:numId="2" w16cid:durableId="990712105">
    <w:abstractNumId w:val="6"/>
  </w:num>
  <w:num w:numId="3" w16cid:durableId="1018199227">
    <w:abstractNumId w:val="1"/>
  </w:num>
  <w:num w:numId="4" w16cid:durableId="1510828305">
    <w:abstractNumId w:val="4"/>
  </w:num>
  <w:num w:numId="5" w16cid:durableId="480738334">
    <w:abstractNumId w:val="0"/>
  </w:num>
  <w:num w:numId="6" w16cid:durableId="1672636283">
    <w:abstractNumId w:val="8"/>
  </w:num>
  <w:num w:numId="7" w16cid:durableId="360475317">
    <w:abstractNumId w:val="10"/>
  </w:num>
  <w:num w:numId="8" w16cid:durableId="1780639131">
    <w:abstractNumId w:val="7"/>
  </w:num>
  <w:num w:numId="9" w16cid:durableId="1446464313">
    <w:abstractNumId w:val="11"/>
  </w:num>
  <w:num w:numId="10" w16cid:durableId="1571623183">
    <w:abstractNumId w:val="12"/>
  </w:num>
  <w:num w:numId="11" w16cid:durableId="1955746025">
    <w:abstractNumId w:val="9"/>
  </w:num>
  <w:num w:numId="12" w16cid:durableId="207227803">
    <w:abstractNumId w:val="3"/>
  </w:num>
  <w:num w:numId="13" w16cid:durableId="973022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631"/>
    <w:rsid w:val="00001BFC"/>
    <w:rsid w:val="00023B42"/>
    <w:rsid w:val="000260A5"/>
    <w:rsid w:val="00037132"/>
    <w:rsid w:val="000377C7"/>
    <w:rsid w:val="00051574"/>
    <w:rsid w:val="00054F81"/>
    <w:rsid w:val="00057FF4"/>
    <w:rsid w:val="00080532"/>
    <w:rsid w:val="00084EB8"/>
    <w:rsid w:val="00084F58"/>
    <w:rsid w:val="000A50A1"/>
    <w:rsid w:val="000E2A12"/>
    <w:rsid w:val="001562E8"/>
    <w:rsid w:val="0016410C"/>
    <w:rsid w:val="00166C60"/>
    <w:rsid w:val="001778B0"/>
    <w:rsid w:val="00182A01"/>
    <w:rsid w:val="001D1C56"/>
    <w:rsid w:val="001D631E"/>
    <w:rsid w:val="001D67FD"/>
    <w:rsid w:val="001F4ACB"/>
    <w:rsid w:val="00211F90"/>
    <w:rsid w:val="0022128B"/>
    <w:rsid w:val="002256B5"/>
    <w:rsid w:val="00246C36"/>
    <w:rsid w:val="00255E27"/>
    <w:rsid w:val="0028559C"/>
    <w:rsid w:val="002B2FA2"/>
    <w:rsid w:val="002E3E39"/>
    <w:rsid w:val="00301199"/>
    <w:rsid w:val="00305051"/>
    <w:rsid w:val="003240AF"/>
    <w:rsid w:val="003612D5"/>
    <w:rsid w:val="00373536"/>
    <w:rsid w:val="003B0F80"/>
    <w:rsid w:val="003B66C0"/>
    <w:rsid w:val="003D3631"/>
    <w:rsid w:val="003F114E"/>
    <w:rsid w:val="004025CC"/>
    <w:rsid w:val="00445837"/>
    <w:rsid w:val="00463366"/>
    <w:rsid w:val="00464945"/>
    <w:rsid w:val="00471442"/>
    <w:rsid w:val="00492FD9"/>
    <w:rsid w:val="004B0F61"/>
    <w:rsid w:val="00501F2C"/>
    <w:rsid w:val="00510703"/>
    <w:rsid w:val="005116C8"/>
    <w:rsid w:val="00520D8C"/>
    <w:rsid w:val="005305F1"/>
    <w:rsid w:val="005378AA"/>
    <w:rsid w:val="0054364C"/>
    <w:rsid w:val="005F6C92"/>
    <w:rsid w:val="00617335"/>
    <w:rsid w:val="00623D1F"/>
    <w:rsid w:val="00623FD9"/>
    <w:rsid w:val="006252F4"/>
    <w:rsid w:val="006443B1"/>
    <w:rsid w:val="00651D04"/>
    <w:rsid w:val="006D4EEC"/>
    <w:rsid w:val="00712ADE"/>
    <w:rsid w:val="00713FF4"/>
    <w:rsid w:val="007158FE"/>
    <w:rsid w:val="007332C0"/>
    <w:rsid w:val="00741024"/>
    <w:rsid w:val="007450F8"/>
    <w:rsid w:val="007454A2"/>
    <w:rsid w:val="00764F6A"/>
    <w:rsid w:val="00774BDB"/>
    <w:rsid w:val="007A1E77"/>
    <w:rsid w:val="007D1331"/>
    <w:rsid w:val="007D3690"/>
    <w:rsid w:val="0081058E"/>
    <w:rsid w:val="00824130"/>
    <w:rsid w:val="00851342"/>
    <w:rsid w:val="00857D41"/>
    <w:rsid w:val="00871F59"/>
    <w:rsid w:val="00874F9C"/>
    <w:rsid w:val="008A7DB7"/>
    <w:rsid w:val="008B700E"/>
    <w:rsid w:val="008C42AC"/>
    <w:rsid w:val="008C68D4"/>
    <w:rsid w:val="009178E7"/>
    <w:rsid w:val="00932F3F"/>
    <w:rsid w:val="0093627B"/>
    <w:rsid w:val="00946DA8"/>
    <w:rsid w:val="0094746F"/>
    <w:rsid w:val="00955EF0"/>
    <w:rsid w:val="0095641A"/>
    <w:rsid w:val="00960C09"/>
    <w:rsid w:val="009B0110"/>
    <w:rsid w:val="009D5400"/>
    <w:rsid w:val="009D6975"/>
    <w:rsid w:val="00A00B20"/>
    <w:rsid w:val="00A06F0E"/>
    <w:rsid w:val="00A24EF6"/>
    <w:rsid w:val="00A422EA"/>
    <w:rsid w:val="00A61582"/>
    <w:rsid w:val="00A626F9"/>
    <w:rsid w:val="00A73648"/>
    <w:rsid w:val="00A73F46"/>
    <w:rsid w:val="00A95167"/>
    <w:rsid w:val="00AB063F"/>
    <w:rsid w:val="00AD7E79"/>
    <w:rsid w:val="00B222E2"/>
    <w:rsid w:val="00B3038B"/>
    <w:rsid w:val="00B45E58"/>
    <w:rsid w:val="00B6147A"/>
    <w:rsid w:val="00B70915"/>
    <w:rsid w:val="00B7166F"/>
    <w:rsid w:val="00B97A62"/>
    <w:rsid w:val="00BA4E41"/>
    <w:rsid w:val="00BA5ECA"/>
    <w:rsid w:val="00BB192D"/>
    <w:rsid w:val="00BC3DBB"/>
    <w:rsid w:val="00BF776B"/>
    <w:rsid w:val="00C358EF"/>
    <w:rsid w:val="00C42426"/>
    <w:rsid w:val="00C61E27"/>
    <w:rsid w:val="00C63477"/>
    <w:rsid w:val="00C850A3"/>
    <w:rsid w:val="00CB37C5"/>
    <w:rsid w:val="00CB6CD6"/>
    <w:rsid w:val="00CE2CC8"/>
    <w:rsid w:val="00D13865"/>
    <w:rsid w:val="00D8369C"/>
    <w:rsid w:val="00DC0B44"/>
    <w:rsid w:val="00DC4A0A"/>
    <w:rsid w:val="00DF2F08"/>
    <w:rsid w:val="00E546DF"/>
    <w:rsid w:val="00E777B1"/>
    <w:rsid w:val="00E84638"/>
    <w:rsid w:val="00E85179"/>
    <w:rsid w:val="00EC71EB"/>
    <w:rsid w:val="00ED5DED"/>
    <w:rsid w:val="00EE2901"/>
    <w:rsid w:val="00EF3019"/>
    <w:rsid w:val="00EF543F"/>
    <w:rsid w:val="00F04128"/>
    <w:rsid w:val="00F34D8C"/>
    <w:rsid w:val="00F81844"/>
    <w:rsid w:val="00FB1621"/>
    <w:rsid w:val="00FB5060"/>
    <w:rsid w:val="00FD2ADA"/>
    <w:rsid w:val="00FD3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73B2E"/>
  <w15:docId w15:val="{6511A746-6D65-4532-B077-420DBA69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109"/>
    <w:pPr>
      <w:keepNext/>
      <w:tabs>
        <w:tab w:val="num" w:pos="0"/>
      </w:tabs>
      <w:suppressAutoHyphens/>
      <w:spacing w:line="360" w:lineRule="auto"/>
      <w:jc w:val="center"/>
      <w:outlineLvl w:val="0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10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a3">
    <w:name w:val="Hyperlink"/>
    <w:rsid w:val="00FD3109"/>
    <w:rPr>
      <w:color w:val="0000FF"/>
      <w:u w:val="single"/>
    </w:rPr>
  </w:style>
  <w:style w:type="paragraph" w:customStyle="1" w:styleId="11">
    <w:name w:val="Абзац списка1"/>
    <w:basedOn w:val="a"/>
    <w:qFormat/>
    <w:rsid w:val="00FD3109"/>
    <w:pPr>
      <w:spacing w:after="200" w:line="276" w:lineRule="auto"/>
      <w:ind w:left="720"/>
      <w:contextualSpacing/>
    </w:pPr>
    <w:rPr>
      <w:sz w:val="36"/>
      <w:szCs w:val="22"/>
      <w:lang w:eastAsia="en-US"/>
    </w:rPr>
  </w:style>
  <w:style w:type="character" w:customStyle="1" w:styleId="a4">
    <w:name w:val="Основной текст_"/>
    <w:link w:val="2"/>
    <w:rsid w:val="00FD310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FD3109"/>
    <w:pPr>
      <w:shd w:val="clear" w:color="auto" w:fill="FFFFFF"/>
      <w:spacing w:line="480" w:lineRule="exact"/>
      <w:ind w:hanging="64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5">
    <w:name w:val="Основной текст + Полужирный"/>
    <w:rsid w:val="00FD31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styleId="a6">
    <w:name w:val="Strong"/>
    <w:basedOn w:val="a0"/>
    <w:uiPriority w:val="22"/>
    <w:qFormat/>
    <w:rsid w:val="00FD3109"/>
    <w:rPr>
      <w:b/>
      <w:bCs/>
    </w:rPr>
  </w:style>
  <w:style w:type="paragraph" w:customStyle="1" w:styleId="12">
    <w:name w:val="Название1"/>
    <w:basedOn w:val="a"/>
    <w:link w:val="a7"/>
    <w:qFormat/>
    <w:rsid w:val="00FD3109"/>
    <w:pPr>
      <w:ind w:left="-720"/>
      <w:jc w:val="center"/>
    </w:pPr>
    <w:rPr>
      <w:b/>
      <w:bCs/>
      <w:sz w:val="36"/>
    </w:rPr>
  </w:style>
  <w:style w:type="character" w:customStyle="1" w:styleId="a7">
    <w:name w:val="Название Знак"/>
    <w:link w:val="12"/>
    <w:rsid w:val="00FD310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ConsPlusNormal">
    <w:name w:val="ConsPlusNormal"/>
    <w:rsid w:val="00FD31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D310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D310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D31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D3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D31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3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17335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8184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8184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uiPriority w:val="59"/>
    <w:unhideWhenUsed/>
    <w:rsid w:val="00F8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ompas.ru/publications/vide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6D86D-5A3C-4A56-B161-1FA12E10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26</Pages>
  <Words>5500</Words>
  <Characters>31356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Svetlana Sherina</cp:lastModifiedBy>
  <cp:revision>6</cp:revision>
  <cp:lastPrinted>2022-09-23T07:25:00Z</cp:lastPrinted>
  <dcterms:created xsi:type="dcterms:W3CDTF">2022-09-22T05:57:00Z</dcterms:created>
  <dcterms:modified xsi:type="dcterms:W3CDTF">2022-10-13T11:56:00Z</dcterms:modified>
</cp:coreProperties>
</file>